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A70" w:rsidRPr="00AA0A70" w:rsidRDefault="00AA0A70" w:rsidP="007E5FF9">
      <w:pPr>
        <w:rPr>
          <w:rFonts w:ascii="Arial" w:hAnsi="Arial" w:cs="Arial"/>
          <w:b/>
          <w:color w:val="002060"/>
          <w:sz w:val="36"/>
        </w:rPr>
      </w:pPr>
      <w:r w:rsidRPr="00AA0A70">
        <w:rPr>
          <w:rFonts w:ascii="Arial" w:hAnsi="Arial" w:cs="Arial"/>
          <w:noProof/>
          <w:lang w:eastAsia="en-GB"/>
        </w:rPr>
        <w:t xml:space="preserve">                                                                                        </w:t>
      </w:r>
    </w:p>
    <w:p w:rsidR="00AA0A70" w:rsidRPr="00AA0A70" w:rsidRDefault="00AA0A70" w:rsidP="00AA0A70">
      <w:pPr>
        <w:jc w:val="center"/>
        <w:rPr>
          <w:rFonts w:ascii="Arial" w:hAnsi="Arial" w:cs="Arial"/>
          <w:b/>
          <w:color w:val="002060"/>
          <w:sz w:val="36"/>
        </w:rPr>
      </w:pPr>
      <w:r w:rsidRPr="00AA0A70">
        <w:rPr>
          <w:rFonts w:ascii="Arial" w:hAnsi="Arial" w:cs="Arial"/>
          <w:b/>
          <w:color w:val="002060"/>
          <w:sz w:val="36"/>
        </w:rPr>
        <w:t>Work Experience - Confidential Health Questionnaire</w:t>
      </w:r>
    </w:p>
    <w:p w:rsidR="00AA0A70" w:rsidRPr="00AA0A70" w:rsidRDefault="00AA0A70" w:rsidP="00AA0A70">
      <w:pPr>
        <w:pStyle w:val="Default"/>
        <w:rPr>
          <w:sz w:val="23"/>
          <w:szCs w:val="23"/>
        </w:rPr>
      </w:pPr>
    </w:p>
    <w:p w:rsidR="00AA0A70" w:rsidRPr="00C001F9" w:rsidRDefault="00C001F9" w:rsidP="00B90589">
      <w:pPr>
        <w:spacing w:line="276" w:lineRule="auto"/>
        <w:jc w:val="both"/>
        <w:rPr>
          <w:rFonts w:ascii="Arial" w:eastAsia="Times New Roman" w:hAnsi="Arial" w:cs="Arial"/>
          <w:lang w:eastAsia="en-GB"/>
        </w:rPr>
      </w:pPr>
      <w:r>
        <w:rPr>
          <w:rFonts w:ascii="Arial" w:hAnsi="Arial" w:cs="Arial"/>
        </w:rPr>
        <w:t>When applying for a work experience</w:t>
      </w:r>
      <w:r w:rsidR="00AA0A70" w:rsidRPr="00AA0A70">
        <w:rPr>
          <w:rFonts w:ascii="Arial" w:hAnsi="Arial" w:cs="Arial"/>
        </w:rPr>
        <w:t xml:space="preserve"> </w:t>
      </w:r>
      <w:r>
        <w:rPr>
          <w:rFonts w:ascii="Arial" w:hAnsi="Arial" w:cs="Arial"/>
        </w:rPr>
        <w:t>placement it will be necessary to complete the confidential</w:t>
      </w:r>
      <w:r w:rsidR="00AA0A70" w:rsidRPr="00AA0A70">
        <w:rPr>
          <w:rFonts w:ascii="Arial" w:hAnsi="Arial" w:cs="Arial"/>
        </w:rPr>
        <w:t xml:space="preserve"> medical questionnaire</w:t>
      </w:r>
      <w:r>
        <w:rPr>
          <w:rFonts w:ascii="Arial" w:hAnsi="Arial" w:cs="Arial"/>
        </w:rPr>
        <w:t xml:space="preserve"> as part of the application process</w:t>
      </w:r>
      <w:r w:rsidR="00AA0A70" w:rsidRPr="00C001F9">
        <w:rPr>
          <w:rFonts w:ascii="Arial" w:hAnsi="Arial" w:cs="Arial"/>
        </w:rPr>
        <w:t xml:space="preserve">. </w:t>
      </w:r>
      <w:r w:rsidRPr="00C001F9">
        <w:rPr>
          <w:rFonts w:ascii="Arial" w:hAnsi="Arial" w:cs="Arial"/>
        </w:rPr>
        <w:t xml:space="preserve">This </w:t>
      </w:r>
      <w:r>
        <w:rPr>
          <w:rFonts w:ascii="Arial" w:hAnsi="Arial" w:cs="Arial"/>
        </w:rPr>
        <w:t>is not used to select students for placements</w:t>
      </w:r>
      <w:r w:rsidR="007E5FF9">
        <w:rPr>
          <w:rFonts w:ascii="Arial" w:hAnsi="Arial" w:cs="Arial"/>
        </w:rPr>
        <w:t>,</w:t>
      </w:r>
      <w:r>
        <w:rPr>
          <w:rFonts w:ascii="Arial" w:hAnsi="Arial" w:cs="Arial"/>
        </w:rPr>
        <w:t xml:space="preserve"> however enables the area to fully complete a risk assessment to make sure we keep students as safe as possible when on placement.</w:t>
      </w:r>
      <w:r w:rsidR="00AA0A70" w:rsidRPr="00C001F9">
        <w:rPr>
          <w:rFonts w:ascii="Arial" w:hAnsi="Arial" w:cs="Arial"/>
        </w:rPr>
        <w:t xml:space="preserve"> </w:t>
      </w:r>
      <w:r w:rsidR="007E5FF9">
        <w:rPr>
          <w:rFonts w:ascii="Arial" w:hAnsi="Arial" w:cs="Arial"/>
        </w:rPr>
        <w:t>In addition</w:t>
      </w:r>
      <w:r w:rsidRPr="00C001F9">
        <w:rPr>
          <w:rFonts w:ascii="Arial" w:hAnsi="Arial" w:cs="Arial"/>
        </w:rPr>
        <w:t xml:space="preserve"> to this</w:t>
      </w:r>
      <w:r w:rsidR="007E5FF9">
        <w:rPr>
          <w:rFonts w:ascii="Arial" w:hAnsi="Arial" w:cs="Arial"/>
        </w:rPr>
        <w:t xml:space="preserve"> risk assessment once a placement is</w:t>
      </w:r>
      <w:r w:rsidRPr="00C001F9">
        <w:rPr>
          <w:rFonts w:ascii="Arial" w:hAnsi="Arial" w:cs="Arial"/>
        </w:rPr>
        <w:t xml:space="preserve"> confirmed the s</w:t>
      </w:r>
      <w:r w:rsidR="00AA0A70" w:rsidRPr="00C001F9">
        <w:rPr>
          <w:rFonts w:ascii="Arial" w:hAnsi="Arial" w:cs="Arial"/>
        </w:rPr>
        <w:t>tudent</w:t>
      </w:r>
      <w:r w:rsidRPr="00C001F9">
        <w:rPr>
          <w:rFonts w:ascii="Arial" w:hAnsi="Arial" w:cs="Arial"/>
        </w:rPr>
        <w:t xml:space="preserve"> should make the P</w:t>
      </w:r>
      <w:r w:rsidR="00AA0A70" w:rsidRPr="00C001F9">
        <w:rPr>
          <w:rFonts w:ascii="Arial" w:hAnsi="Arial" w:cs="Arial"/>
        </w:rPr>
        <w:t xml:space="preserve">lacement </w:t>
      </w:r>
      <w:r w:rsidRPr="00C001F9">
        <w:rPr>
          <w:rFonts w:ascii="Arial" w:hAnsi="Arial" w:cs="Arial"/>
        </w:rPr>
        <w:t>M</w:t>
      </w:r>
      <w:r w:rsidR="00AA0A70" w:rsidRPr="00C001F9">
        <w:rPr>
          <w:rFonts w:ascii="Arial" w:hAnsi="Arial" w:cs="Arial"/>
        </w:rPr>
        <w:t xml:space="preserve">anager aware of any additional learner support needs </w:t>
      </w:r>
      <w:r>
        <w:rPr>
          <w:rFonts w:ascii="Arial" w:hAnsi="Arial" w:cs="Arial"/>
        </w:rPr>
        <w:t xml:space="preserve">they have. These will be reviewed and met wherever possible to enable the student to have full participation </w:t>
      </w:r>
      <w:r w:rsidR="007E5FF9">
        <w:rPr>
          <w:rFonts w:ascii="Arial" w:hAnsi="Arial" w:cs="Arial"/>
        </w:rPr>
        <w:t xml:space="preserve">in activities </w:t>
      </w:r>
      <w:r>
        <w:rPr>
          <w:rFonts w:ascii="Arial" w:hAnsi="Arial" w:cs="Arial"/>
        </w:rPr>
        <w:t>whilst on the placement</w:t>
      </w:r>
      <w:r w:rsidR="00AA0A70" w:rsidRPr="00C001F9">
        <w:rPr>
          <w:rFonts w:ascii="Arial" w:hAnsi="Arial" w:cs="Arial"/>
        </w:rPr>
        <w:t xml:space="preserve">. </w:t>
      </w:r>
    </w:p>
    <w:p w:rsidR="00AA0A70" w:rsidRPr="00C001F9" w:rsidRDefault="00AA0A70" w:rsidP="00B90589">
      <w:pPr>
        <w:pStyle w:val="Default"/>
        <w:spacing w:line="276" w:lineRule="auto"/>
        <w:ind w:firstLine="720"/>
        <w:jc w:val="both"/>
        <w:rPr>
          <w:color w:val="auto"/>
          <w:sz w:val="22"/>
          <w:szCs w:val="22"/>
        </w:rPr>
      </w:pPr>
    </w:p>
    <w:p w:rsidR="00AA0A70" w:rsidRPr="00C001F9" w:rsidRDefault="00C001F9" w:rsidP="00B90589">
      <w:pPr>
        <w:pStyle w:val="Default"/>
        <w:spacing w:line="276" w:lineRule="auto"/>
        <w:jc w:val="both"/>
        <w:rPr>
          <w:color w:val="auto"/>
          <w:sz w:val="22"/>
          <w:szCs w:val="22"/>
        </w:rPr>
      </w:pPr>
      <w:r w:rsidRPr="00C001F9">
        <w:rPr>
          <w:color w:val="auto"/>
          <w:sz w:val="22"/>
          <w:szCs w:val="22"/>
        </w:rPr>
        <w:t>To ensure the safety of the student i</w:t>
      </w:r>
      <w:r w:rsidR="00AA0A70" w:rsidRPr="00C001F9">
        <w:rPr>
          <w:color w:val="auto"/>
          <w:sz w:val="22"/>
          <w:szCs w:val="22"/>
        </w:rPr>
        <w:t xml:space="preserve">t is acknowledged that there may be occasions when </w:t>
      </w:r>
      <w:r w:rsidRPr="00C001F9">
        <w:rPr>
          <w:color w:val="auto"/>
          <w:sz w:val="22"/>
          <w:szCs w:val="22"/>
        </w:rPr>
        <w:t>health screening is appropriate w</w:t>
      </w:r>
      <w:r w:rsidR="00AA0A70" w:rsidRPr="00C001F9">
        <w:rPr>
          <w:color w:val="auto"/>
          <w:sz w:val="22"/>
          <w:szCs w:val="22"/>
        </w:rPr>
        <w:t>here there is a declared medical condition or the applicant has declared a disability. Occupational Health advice is required to confirm suitability for the area of work experience proposed.</w:t>
      </w:r>
    </w:p>
    <w:tbl>
      <w:tblPr>
        <w:tblW w:w="10314" w:type="dxa"/>
        <w:tblBorders>
          <w:top w:val="nil"/>
          <w:left w:val="nil"/>
          <w:bottom w:val="nil"/>
          <w:right w:val="nil"/>
        </w:tblBorders>
        <w:tblLook w:val="0000" w:firstRow="0" w:lastRow="0" w:firstColumn="0" w:lastColumn="0" w:noHBand="0" w:noVBand="0"/>
      </w:tblPr>
      <w:tblGrid>
        <w:gridCol w:w="2350"/>
        <w:gridCol w:w="783"/>
        <w:gridCol w:w="1370"/>
        <w:gridCol w:w="1566"/>
        <w:gridCol w:w="784"/>
        <w:gridCol w:w="3461"/>
      </w:tblGrid>
      <w:tr w:rsidR="00AA0A70" w:rsidRPr="00AA0A70" w:rsidTr="007E5FF9">
        <w:trPr>
          <w:trHeight w:val="138"/>
        </w:trPr>
        <w:tc>
          <w:tcPr>
            <w:tcW w:w="10314" w:type="dxa"/>
            <w:gridSpan w:val="6"/>
          </w:tcPr>
          <w:p w:rsidR="007E5FF9" w:rsidRDefault="007E5FF9" w:rsidP="00F176AA">
            <w:pPr>
              <w:autoSpaceDE w:val="0"/>
              <w:autoSpaceDN w:val="0"/>
              <w:adjustRightInd w:val="0"/>
              <w:rPr>
                <w:rFonts w:ascii="Arial" w:hAnsi="Arial" w:cs="Arial"/>
                <w:b/>
                <w:bCs/>
                <w:color w:val="000000"/>
              </w:rPr>
            </w:pPr>
          </w:p>
          <w:p w:rsidR="00AA0A70" w:rsidRPr="00AA0A70" w:rsidRDefault="007E5FF9" w:rsidP="00F176AA">
            <w:pPr>
              <w:autoSpaceDE w:val="0"/>
              <w:autoSpaceDN w:val="0"/>
              <w:adjustRightInd w:val="0"/>
              <w:rPr>
                <w:rFonts w:ascii="Arial" w:hAnsi="Arial" w:cs="Arial"/>
                <w:b/>
                <w:bCs/>
                <w:color w:val="000000"/>
              </w:rPr>
            </w:pPr>
            <w:r>
              <w:rPr>
                <w:rFonts w:ascii="Arial" w:hAnsi="Arial" w:cs="Arial"/>
                <w:b/>
                <w:bCs/>
                <w:color w:val="000000"/>
              </w:rPr>
              <w:t>PART 1</w:t>
            </w:r>
          </w:p>
          <w:p w:rsidR="00AA0A70" w:rsidRPr="00AA0A70" w:rsidRDefault="00AA0A70" w:rsidP="00F176AA">
            <w:pPr>
              <w:autoSpaceDE w:val="0"/>
              <w:autoSpaceDN w:val="0"/>
              <w:adjustRightInd w:val="0"/>
              <w:rPr>
                <w:rFonts w:ascii="Arial" w:hAnsi="Arial" w:cs="Arial"/>
                <w:color w:val="000000"/>
              </w:rPr>
            </w:pPr>
            <w:r w:rsidRPr="00AA0A70">
              <w:rPr>
                <w:rFonts w:ascii="Arial" w:hAnsi="Arial" w:cs="Arial"/>
                <w:b/>
                <w:bCs/>
                <w:color w:val="000000"/>
              </w:rPr>
              <w:t xml:space="preserve">Would you classify yourself as having a disability? </w:t>
            </w:r>
          </w:p>
        </w:tc>
      </w:tr>
      <w:tr w:rsidR="00AA0A70" w:rsidRPr="00AA0A70" w:rsidTr="007E5FF9">
        <w:trPr>
          <w:trHeight w:val="132"/>
        </w:trPr>
        <w:tc>
          <w:tcPr>
            <w:tcW w:w="3133" w:type="dxa"/>
            <w:gridSpan w:val="2"/>
          </w:tcPr>
          <w:p w:rsidR="00AA0A70" w:rsidRDefault="00AA0A70" w:rsidP="00F176AA">
            <w:pPr>
              <w:autoSpaceDE w:val="0"/>
              <w:autoSpaceDN w:val="0"/>
              <w:adjustRightInd w:val="0"/>
              <w:rPr>
                <w:rFonts w:ascii="Arial" w:hAnsi="Arial" w:cs="Arial"/>
                <w:color w:val="000000"/>
              </w:rPr>
            </w:pPr>
          </w:p>
          <w:p w:rsidR="00AA0A70" w:rsidRPr="007E5FF9" w:rsidRDefault="00AA0A70" w:rsidP="007E5FF9">
            <w:pPr>
              <w:pStyle w:val="ListParagraph"/>
              <w:numPr>
                <w:ilvl w:val="0"/>
                <w:numId w:val="1"/>
              </w:numPr>
              <w:autoSpaceDE w:val="0"/>
              <w:autoSpaceDN w:val="0"/>
              <w:adjustRightInd w:val="0"/>
              <w:rPr>
                <w:rFonts w:ascii="Arial" w:hAnsi="Arial" w:cs="Arial"/>
                <w:color w:val="000000"/>
              </w:rPr>
            </w:pPr>
            <w:r w:rsidRPr="007E5FF9">
              <w:rPr>
                <w:rFonts w:ascii="Arial" w:hAnsi="Arial" w:cs="Arial"/>
                <w:color w:val="000000"/>
              </w:rPr>
              <w:t xml:space="preserve">Yes </w:t>
            </w:r>
          </w:p>
        </w:tc>
        <w:tc>
          <w:tcPr>
            <w:tcW w:w="2936" w:type="dxa"/>
            <w:gridSpan w:val="2"/>
          </w:tcPr>
          <w:p w:rsidR="00AA0A70" w:rsidRPr="007E5FF9" w:rsidRDefault="00AA0A70" w:rsidP="007E5FF9">
            <w:pPr>
              <w:pStyle w:val="ListParagraph"/>
              <w:autoSpaceDE w:val="0"/>
              <w:autoSpaceDN w:val="0"/>
              <w:adjustRightInd w:val="0"/>
              <w:rPr>
                <w:rFonts w:ascii="Arial" w:hAnsi="Arial" w:cs="Arial"/>
                <w:color w:val="000000"/>
              </w:rPr>
            </w:pPr>
          </w:p>
          <w:p w:rsidR="00AA0A70" w:rsidRPr="007E5FF9" w:rsidRDefault="00AA0A70" w:rsidP="007E5FF9">
            <w:pPr>
              <w:pStyle w:val="ListParagraph"/>
              <w:numPr>
                <w:ilvl w:val="0"/>
                <w:numId w:val="2"/>
              </w:numPr>
              <w:autoSpaceDE w:val="0"/>
              <w:autoSpaceDN w:val="0"/>
              <w:adjustRightInd w:val="0"/>
              <w:rPr>
                <w:rFonts w:ascii="Arial" w:hAnsi="Arial" w:cs="Arial"/>
                <w:color w:val="000000"/>
              </w:rPr>
            </w:pPr>
            <w:r w:rsidRPr="007E5FF9">
              <w:rPr>
                <w:rFonts w:ascii="Arial" w:hAnsi="Arial" w:cs="Arial"/>
                <w:color w:val="000000"/>
              </w:rPr>
              <w:t xml:space="preserve">No </w:t>
            </w:r>
          </w:p>
        </w:tc>
        <w:tc>
          <w:tcPr>
            <w:tcW w:w="4245" w:type="dxa"/>
            <w:gridSpan w:val="2"/>
          </w:tcPr>
          <w:p w:rsidR="00AA0A70" w:rsidRDefault="00AA0A70" w:rsidP="00F176AA">
            <w:pPr>
              <w:autoSpaceDE w:val="0"/>
              <w:autoSpaceDN w:val="0"/>
              <w:adjustRightInd w:val="0"/>
              <w:rPr>
                <w:rFonts w:ascii="Arial" w:hAnsi="Arial" w:cs="Arial"/>
                <w:color w:val="000000"/>
              </w:rPr>
            </w:pPr>
          </w:p>
          <w:p w:rsidR="00AA0A70" w:rsidRPr="007E5FF9" w:rsidRDefault="00AA0A70" w:rsidP="007E5FF9">
            <w:pPr>
              <w:pStyle w:val="ListParagraph"/>
              <w:numPr>
                <w:ilvl w:val="0"/>
                <w:numId w:val="2"/>
              </w:numPr>
              <w:autoSpaceDE w:val="0"/>
              <w:autoSpaceDN w:val="0"/>
              <w:adjustRightInd w:val="0"/>
              <w:rPr>
                <w:rFonts w:ascii="Arial" w:hAnsi="Arial" w:cs="Arial"/>
                <w:color w:val="000000"/>
              </w:rPr>
            </w:pPr>
            <w:r w:rsidRPr="007E5FF9">
              <w:rPr>
                <w:rFonts w:ascii="Arial" w:hAnsi="Arial" w:cs="Arial"/>
                <w:color w:val="000000"/>
              </w:rPr>
              <w:t xml:space="preserve">Do not wish to disclose </w:t>
            </w:r>
          </w:p>
        </w:tc>
      </w:tr>
      <w:tr w:rsidR="00AA0A70" w:rsidRPr="00AA0A70" w:rsidTr="007E5FF9">
        <w:trPr>
          <w:trHeight w:val="138"/>
        </w:trPr>
        <w:tc>
          <w:tcPr>
            <w:tcW w:w="10314" w:type="dxa"/>
            <w:gridSpan w:val="6"/>
          </w:tcPr>
          <w:p w:rsidR="00AA0A70" w:rsidRPr="00AA0A70" w:rsidRDefault="00AA0A70" w:rsidP="00F176AA">
            <w:pPr>
              <w:autoSpaceDE w:val="0"/>
              <w:autoSpaceDN w:val="0"/>
              <w:adjustRightInd w:val="0"/>
              <w:rPr>
                <w:rFonts w:ascii="Arial" w:hAnsi="Arial" w:cs="Arial"/>
                <w:b/>
                <w:bCs/>
                <w:color w:val="000000"/>
              </w:rPr>
            </w:pPr>
          </w:p>
          <w:p w:rsidR="00AA0A70" w:rsidRPr="00AA0A70" w:rsidRDefault="00AA0A70" w:rsidP="00F176AA">
            <w:pPr>
              <w:autoSpaceDE w:val="0"/>
              <w:autoSpaceDN w:val="0"/>
              <w:adjustRightInd w:val="0"/>
              <w:rPr>
                <w:rFonts w:ascii="Arial" w:hAnsi="Arial" w:cs="Arial"/>
                <w:color w:val="000000"/>
              </w:rPr>
            </w:pPr>
            <w:r w:rsidRPr="00AA0A70">
              <w:rPr>
                <w:rFonts w:ascii="Arial" w:hAnsi="Arial" w:cs="Arial"/>
                <w:b/>
                <w:bCs/>
                <w:color w:val="000000"/>
              </w:rPr>
              <w:t xml:space="preserve">If yes, how would you describe your disability?  (please circle) </w:t>
            </w:r>
          </w:p>
        </w:tc>
      </w:tr>
      <w:tr w:rsidR="00AA0A70" w:rsidRPr="00AA0A70" w:rsidTr="007E5FF9">
        <w:trPr>
          <w:trHeight w:val="132"/>
        </w:trPr>
        <w:tc>
          <w:tcPr>
            <w:tcW w:w="2350" w:type="dxa"/>
          </w:tcPr>
          <w:p w:rsidR="00AA0A70" w:rsidRPr="00AA0A70" w:rsidRDefault="00AA0A70" w:rsidP="00F176AA">
            <w:pPr>
              <w:autoSpaceDE w:val="0"/>
              <w:autoSpaceDN w:val="0"/>
              <w:adjustRightInd w:val="0"/>
              <w:rPr>
                <w:rFonts w:ascii="Arial" w:hAnsi="Arial" w:cs="Arial"/>
                <w:color w:val="000000"/>
              </w:rPr>
            </w:pPr>
          </w:p>
          <w:p w:rsidR="00AA0A70" w:rsidRPr="007E5FF9" w:rsidRDefault="00AA0A70" w:rsidP="007E5FF9">
            <w:pPr>
              <w:pStyle w:val="ListParagraph"/>
              <w:numPr>
                <w:ilvl w:val="0"/>
                <w:numId w:val="3"/>
              </w:numPr>
              <w:autoSpaceDE w:val="0"/>
              <w:autoSpaceDN w:val="0"/>
              <w:adjustRightInd w:val="0"/>
              <w:rPr>
                <w:rFonts w:ascii="Arial" w:hAnsi="Arial" w:cs="Arial"/>
                <w:color w:val="000000"/>
              </w:rPr>
            </w:pPr>
            <w:r w:rsidRPr="007E5FF9">
              <w:rPr>
                <w:rFonts w:ascii="Arial" w:hAnsi="Arial" w:cs="Arial"/>
                <w:color w:val="000000"/>
              </w:rPr>
              <w:t xml:space="preserve">Mental Health </w:t>
            </w:r>
          </w:p>
        </w:tc>
        <w:tc>
          <w:tcPr>
            <w:tcW w:w="2153" w:type="dxa"/>
            <w:gridSpan w:val="2"/>
          </w:tcPr>
          <w:p w:rsidR="00AA0A70" w:rsidRPr="00AA0A70" w:rsidRDefault="00AA0A70" w:rsidP="00F176AA">
            <w:pPr>
              <w:autoSpaceDE w:val="0"/>
              <w:autoSpaceDN w:val="0"/>
              <w:adjustRightInd w:val="0"/>
              <w:rPr>
                <w:rFonts w:ascii="Arial" w:hAnsi="Arial" w:cs="Arial"/>
                <w:color w:val="000000"/>
              </w:rPr>
            </w:pPr>
          </w:p>
          <w:p w:rsidR="00AA0A70" w:rsidRPr="007E5FF9" w:rsidRDefault="00AA0A70" w:rsidP="007E5FF9">
            <w:pPr>
              <w:pStyle w:val="ListParagraph"/>
              <w:numPr>
                <w:ilvl w:val="0"/>
                <w:numId w:val="3"/>
              </w:numPr>
              <w:autoSpaceDE w:val="0"/>
              <w:autoSpaceDN w:val="0"/>
              <w:adjustRightInd w:val="0"/>
              <w:rPr>
                <w:rFonts w:ascii="Arial" w:hAnsi="Arial" w:cs="Arial"/>
                <w:color w:val="000000"/>
              </w:rPr>
            </w:pPr>
            <w:r w:rsidRPr="007E5FF9">
              <w:rPr>
                <w:rFonts w:ascii="Arial" w:hAnsi="Arial" w:cs="Arial"/>
                <w:color w:val="000000"/>
              </w:rPr>
              <w:t xml:space="preserve">Physical </w:t>
            </w:r>
          </w:p>
        </w:tc>
        <w:tc>
          <w:tcPr>
            <w:tcW w:w="2350" w:type="dxa"/>
            <w:gridSpan w:val="2"/>
          </w:tcPr>
          <w:p w:rsidR="00AA0A70" w:rsidRPr="00AA0A70" w:rsidRDefault="00AA0A70" w:rsidP="00F176AA">
            <w:pPr>
              <w:autoSpaceDE w:val="0"/>
              <w:autoSpaceDN w:val="0"/>
              <w:adjustRightInd w:val="0"/>
              <w:rPr>
                <w:rFonts w:ascii="Arial" w:hAnsi="Arial" w:cs="Arial"/>
                <w:color w:val="000000"/>
              </w:rPr>
            </w:pPr>
          </w:p>
          <w:p w:rsidR="00AA0A70" w:rsidRPr="007E5FF9" w:rsidRDefault="00AA0A70" w:rsidP="007E5FF9">
            <w:pPr>
              <w:pStyle w:val="ListParagraph"/>
              <w:numPr>
                <w:ilvl w:val="0"/>
                <w:numId w:val="3"/>
              </w:numPr>
              <w:autoSpaceDE w:val="0"/>
              <w:autoSpaceDN w:val="0"/>
              <w:adjustRightInd w:val="0"/>
              <w:rPr>
                <w:rFonts w:ascii="Arial" w:hAnsi="Arial" w:cs="Arial"/>
                <w:color w:val="000000"/>
              </w:rPr>
            </w:pPr>
            <w:r w:rsidRPr="007E5FF9">
              <w:rPr>
                <w:rFonts w:ascii="Arial" w:hAnsi="Arial" w:cs="Arial"/>
                <w:color w:val="000000"/>
              </w:rPr>
              <w:t xml:space="preserve">Learning </w:t>
            </w:r>
          </w:p>
        </w:tc>
        <w:tc>
          <w:tcPr>
            <w:tcW w:w="3461" w:type="dxa"/>
          </w:tcPr>
          <w:p w:rsidR="00AA0A70" w:rsidRPr="00AA0A70" w:rsidRDefault="00AA0A70" w:rsidP="00F176AA">
            <w:pPr>
              <w:autoSpaceDE w:val="0"/>
              <w:autoSpaceDN w:val="0"/>
              <w:adjustRightInd w:val="0"/>
              <w:rPr>
                <w:rFonts w:ascii="Arial" w:hAnsi="Arial" w:cs="Arial"/>
                <w:color w:val="000000"/>
              </w:rPr>
            </w:pPr>
          </w:p>
          <w:p w:rsidR="00AA0A70" w:rsidRPr="007E5FF9" w:rsidRDefault="00AA0A70" w:rsidP="007E5FF9">
            <w:pPr>
              <w:pStyle w:val="ListParagraph"/>
              <w:numPr>
                <w:ilvl w:val="0"/>
                <w:numId w:val="3"/>
              </w:numPr>
              <w:autoSpaceDE w:val="0"/>
              <w:autoSpaceDN w:val="0"/>
              <w:adjustRightInd w:val="0"/>
              <w:ind w:left="321" w:firstLine="0"/>
              <w:rPr>
                <w:rFonts w:ascii="Arial" w:hAnsi="Arial" w:cs="Arial"/>
                <w:color w:val="000000"/>
              </w:rPr>
            </w:pPr>
            <w:r w:rsidRPr="007E5FF9">
              <w:rPr>
                <w:rFonts w:ascii="Arial" w:hAnsi="Arial" w:cs="Arial"/>
                <w:color w:val="000000"/>
              </w:rPr>
              <w:t xml:space="preserve">Sensory Impairment </w:t>
            </w:r>
          </w:p>
          <w:p w:rsidR="00AA0A70" w:rsidRPr="00AA0A70" w:rsidRDefault="00AA0A70" w:rsidP="00F176AA">
            <w:pPr>
              <w:autoSpaceDE w:val="0"/>
              <w:autoSpaceDN w:val="0"/>
              <w:adjustRightInd w:val="0"/>
              <w:rPr>
                <w:rFonts w:ascii="Arial" w:hAnsi="Arial" w:cs="Arial"/>
                <w:color w:val="000000"/>
              </w:rPr>
            </w:pPr>
          </w:p>
        </w:tc>
      </w:tr>
      <w:tr w:rsidR="007E5FF9" w:rsidRPr="00AA0A70" w:rsidTr="007E5FF9">
        <w:trPr>
          <w:trHeight w:val="132"/>
        </w:trPr>
        <w:tc>
          <w:tcPr>
            <w:tcW w:w="2350" w:type="dxa"/>
          </w:tcPr>
          <w:p w:rsidR="007E5FF9" w:rsidRPr="00AA0A70" w:rsidRDefault="007E5FF9" w:rsidP="007E5FF9">
            <w:pPr>
              <w:autoSpaceDE w:val="0"/>
              <w:autoSpaceDN w:val="0"/>
              <w:adjustRightInd w:val="0"/>
              <w:rPr>
                <w:rFonts w:ascii="Arial" w:hAnsi="Arial" w:cs="Arial"/>
                <w:color w:val="000000"/>
              </w:rPr>
            </w:pPr>
            <w:r>
              <w:rPr>
                <w:rFonts w:ascii="Arial" w:hAnsi="Arial" w:cs="Arial"/>
                <w:b/>
                <w:bCs/>
                <w:color w:val="000000"/>
              </w:rPr>
              <w:t>PART 2</w:t>
            </w:r>
          </w:p>
        </w:tc>
        <w:tc>
          <w:tcPr>
            <w:tcW w:w="2153" w:type="dxa"/>
            <w:gridSpan w:val="2"/>
          </w:tcPr>
          <w:p w:rsidR="007E5FF9" w:rsidRPr="00AA0A70" w:rsidRDefault="007E5FF9" w:rsidP="00F176AA">
            <w:pPr>
              <w:autoSpaceDE w:val="0"/>
              <w:autoSpaceDN w:val="0"/>
              <w:adjustRightInd w:val="0"/>
              <w:rPr>
                <w:rFonts w:ascii="Arial" w:hAnsi="Arial" w:cs="Arial"/>
                <w:color w:val="000000"/>
              </w:rPr>
            </w:pPr>
          </w:p>
        </w:tc>
        <w:tc>
          <w:tcPr>
            <w:tcW w:w="2350" w:type="dxa"/>
            <w:gridSpan w:val="2"/>
          </w:tcPr>
          <w:p w:rsidR="007E5FF9" w:rsidRPr="00AA0A70" w:rsidRDefault="007E5FF9" w:rsidP="00F176AA">
            <w:pPr>
              <w:autoSpaceDE w:val="0"/>
              <w:autoSpaceDN w:val="0"/>
              <w:adjustRightInd w:val="0"/>
              <w:rPr>
                <w:rFonts w:ascii="Arial" w:hAnsi="Arial" w:cs="Arial"/>
                <w:color w:val="000000"/>
              </w:rPr>
            </w:pPr>
          </w:p>
        </w:tc>
        <w:tc>
          <w:tcPr>
            <w:tcW w:w="3461" w:type="dxa"/>
          </w:tcPr>
          <w:p w:rsidR="007E5FF9" w:rsidRPr="00AA0A70" w:rsidRDefault="007E5FF9" w:rsidP="00F176AA">
            <w:pPr>
              <w:autoSpaceDE w:val="0"/>
              <w:autoSpaceDN w:val="0"/>
              <w:adjustRightInd w:val="0"/>
              <w:rPr>
                <w:rFonts w:ascii="Arial" w:hAnsi="Arial" w:cs="Arial"/>
                <w:color w:val="000000"/>
              </w:rPr>
            </w:pPr>
          </w:p>
        </w:tc>
      </w:tr>
    </w:tbl>
    <w:tbl>
      <w:tblPr>
        <w:tblStyle w:val="TableGrid"/>
        <w:tblW w:w="0" w:type="auto"/>
        <w:tblInd w:w="250" w:type="dxa"/>
        <w:tblLook w:val="04A0" w:firstRow="1" w:lastRow="0" w:firstColumn="1" w:lastColumn="0" w:noHBand="0" w:noVBand="1"/>
      </w:tblPr>
      <w:tblGrid>
        <w:gridCol w:w="6408"/>
        <w:gridCol w:w="3078"/>
      </w:tblGrid>
      <w:tr w:rsidR="00AA0A70" w:rsidRPr="00AA0A70" w:rsidTr="007E5FF9">
        <w:tc>
          <w:tcPr>
            <w:tcW w:w="6408" w:type="dxa"/>
            <w:shd w:val="clear" w:color="auto" w:fill="B2A1C7" w:themeFill="accent4" w:themeFillTint="99"/>
            <w:vAlign w:val="center"/>
          </w:tcPr>
          <w:p w:rsidR="007E5FF9" w:rsidRDefault="007E5FF9" w:rsidP="007E5FF9">
            <w:pPr>
              <w:autoSpaceDE w:val="0"/>
              <w:autoSpaceDN w:val="0"/>
              <w:adjustRightInd w:val="0"/>
              <w:rPr>
                <w:rFonts w:ascii="Arial" w:hAnsi="Arial" w:cs="Arial"/>
                <w:b/>
                <w:bCs/>
                <w:color w:val="000000"/>
              </w:rPr>
            </w:pPr>
          </w:p>
          <w:p w:rsidR="00AA0A70" w:rsidRPr="007E5FF9" w:rsidRDefault="00AA0A70" w:rsidP="007E5FF9">
            <w:pPr>
              <w:jc w:val="center"/>
              <w:rPr>
                <w:rFonts w:ascii="Arial" w:hAnsi="Arial" w:cs="Arial"/>
                <w:b/>
                <w:color w:val="FFFFFF" w:themeColor="background1"/>
              </w:rPr>
            </w:pPr>
            <w:r w:rsidRPr="007E5FF9">
              <w:rPr>
                <w:rFonts w:ascii="Arial" w:hAnsi="Arial" w:cs="Arial"/>
                <w:b/>
                <w:color w:val="FFFFFF" w:themeColor="background1"/>
              </w:rPr>
              <w:t>Do you have/consider yourself to have:</w:t>
            </w:r>
          </w:p>
        </w:tc>
        <w:tc>
          <w:tcPr>
            <w:tcW w:w="3078" w:type="dxa"/>
            <w:shd w:val="clear" w:color="auto" w:fill="B2A1C7" w:themeFill="accent4" w:themeFillTint="99"/>
            <w:vAlign w:val="center"/>
          </w:tcPr>
          <w:p w:rsidR="007236D2" w:rsidRDefault="00AA0A70" w:rsidP="007236D2">
            <w:pPr>
              <w:jc w:val="center"/>
              <w:rPr>
                <w:rFonts w:ascii="Arial" w:hAnsi="Arial" w:cs="Arial"/>
                <w:b/>
                <w:color w:val="FFFFFF" w:themeColor="background1"/>
              </w:rPr>
            </w:pPr>
            <w:r w:rsidRPr="007E5FF9">
              <w:rPr>
                <w:rFonts w:ascii="Arial" w:hAnsi="Arial" w:cs="Arial"/>
                <w:b/>
                <w:color w:val="FFFFFF" w:themeColor="background1"/>
              </w:rPr>
              <w:t>Yes</w:t>
            </w:r>
            <w:r w:rsidR="007236D2">
              <w:rPr>
                <w:rFonts w:ascii="Arial" w:hAnsi="Arial" w:cs="Arial"/>
                <w:b/>
                <w:color w:val="FFFFFF" w:themeColor="background1"/>
              </w:rPr>
              <w:t>, No or Prefer Not to Say</w:t>
            </w:r>
          </w:p>
          <w:p w:rsidR="00AA0A70" w:rsidRPr="007E5FF9" w:rsidRDefault="00AA0A70" w:rsidP="007236D2">
            <w:pPr>
              <w:jc w:val="center"/>
              <w:rPr>
                <w:rFonts w:ascii="Arial" w:hAnsi="Arial" w:cs="Arial"/>
                <w:b/>
                <w:color w:val="FFFFFF" w:themeColor="background1"/>
              </w:rPr>
            </w:pPr>
            <w:r w:rsidRPr="007E5FF9">
              <w:rPr>
                <w:rFonts w:ascii="Arial" w:hAnsi="Arial" w:cs="Arial"/>
                <w:b/>
                <w:color w:val="FFFFFF" w:themeColor="background1"/>
              </w:rPr>
              <w:t>(if yes, please provide further details)</w:t>
            </w:r>
          </w:p>
        </w:tc>
      </w:tr>
      <w:tr w:rsidR="00AA0A70" w:rsidRPr="00AA0A70" w:rsidTr="00F176AA">
        <w:trPr>
          <w:trHeight w:val="567"/>
        </w:trPr>
        <w:tc>
          <w:tcPr>
            <w:tcW w:w="6408" w:type="dxa"/>
            <w:vAlign w:val="center"/>
          </w:tcPr>
          <w:p w:rsidR="00AA0A70" w:rsidRPr="00AA0A70" w:rsidRDefault="00AA0A70" w:rsidP="00F176AA">
            <w:pPr>
              <w:rPr>
                <w:rFonts w:ascii="Arial" w:hAnsi="Arial" w:cs="Arial"/>
              </w:rPr>
            </w:pPr>
            <w:r w:rsidRPr="00AA0A70">
              <w:rPr>
                <w:rFonts w:ascii="Arial" w:hAnsi="Arial" w:cs="Arial"/>
              </w:rPr>
              <w:t>Additional learning need that may affect your ability to understand or act on an instruction?</w:t>
            </w:r>
          </w:p>
        </w:tc>
        <w:tc>
          <w:tcPr>
            <w:tcW w:w="3078" w:type="dxa"/>
            <w:vAlign w:val="center"/>
          </w:tcPr>
          <w:p w:rsidR="00AA0A70" w:rsidRPr="00AA0A70" w:rsidRDefault="00AA0A70" w:rsidP="00F176AA">
            <w:pPr>
              <w:rPr>
                <w:rFonts w:ascii="Arial" w:hAnsi="Arial" w:cs="Arial"/>
              </w:rPr>
            </w:pPr>
          </w:p>
        </w:tc>
      </w:tr>
      <w:tr w:rsidR="00AA0A70" w:rsidRPr="00AA0A70" w:rsidTr="00F176AA">
        <w:trPr>
          <w:trHeight w:val="567"/>
        </w:trPr>
        <w:tc>
          <w:tcPr>
            <w:tcW w:w="6408" w:type="dxa"/>
            <w:vAlign w:val="center"/>
          </w:tcPr>
          <w:p w:rsidR="00AA0A70" w:rsidRPr="00AA0A70" w:rsidRDefault="00AA0A70" w:rsidP="00F176AA">
            <w:pPr>
              <w:rPr>
                <w:rFonts w:ascii="Arial" w:hAnsi="Arial" w:cs="Arial"/>
              </w:rPr>
            </w:pPr>
            <w:r w:rsidRPr="00AA0A70">
              <w:rPr>
                <w:rFonts w:ascii="Arial" w:hAnsi="Arial" w:cs="Arial"/>
              </w:rPr>
              <w:t>Any restrictions of normal physical activity?</w:t>
            </w:r>
          </w:p>
        </w:tc>
        <w:tc>
          <w:tcPr>
            <w:tcW w:w="3078" w:type="dxa"/>
            <w:vAlign w:val="center"/>
          </w:tcPr>
          <w:p w:rsidR="00AA0A70" w:rsidRPr="00AA0A70" w:rsidRDefault="00AA0A70" w:rsidP="00F176AA">
            <w:pPr>
              <w:rPr>
                <w:rFonts w:ascii="Arial" w:hAnsi="Arial" w:cs="Arial"/>
              </w:rPr>
            </w:pPr>
          </w:p>
        </w:tc>
      </w:tr>
      <w:tr w:rsidR="00AA0A70" w:rsidRPr="00AA0A70" w:rsidTr="00F176AA">
        <w:trPr>
          <w:trHeight w:val="567"/>
        </w:trPr>
        <w:tc>
          <w:tcPr>
            <w:tcW w:w="6408" w:type="dxa"/>
            <w:vAlign w:val="center"/>
          </w:tcPr>
          <w:p w:rsidR="00AA0A70" w:rsidRPr="00AA0A70" w:rsidRDefault="00AA0A70" w:rsidP="00F176AA">
            <w:pPr>
              <w:rPr>
                <w:rFonts w:ascii="Arial" w:hAnsi="Arial" w:cs="Arial"/>
              </w:rPr>
            </w:pPr>
            <w:r w:rsidRPr="00AA0A70">
              <w:rPr>
                <w:rFonts w:ascii="Arial" w:hAnsi="Arial" w:cs="Arial"/>
              </w:rPr>
              <w:t>Any skin allergies, eczema or other skin conditions?</w:t>
            </w:r>
          </w:p>
        </w:tc>
        <w:tc>
          <w:tcPr>
            <w:tcW w:w="3078" w:type="dxa"/>
            <w:vAlign w:val="center"/>
          </w:tcPr>
          <w:p w:rsidR="00AA0A70" w:rsidRPr="00AA0A70" w:rsidRDefault="00AA0A70" w:rsidP="00F176AA">
            <w:pPr>
              <w:rPr>
                <w:rFonts w:ascii="Arial" w:hAnsi="Arial" w:cs="Arial"/>
              </w:rPr>
            </w:pPr>
          </w:p>
        </w:tc>
      </w:tr>
      <w:tr w:rsidR="00AA0A70" w:rsidRPr="00AA0A70" w:rsidTr="00F176AA">
        <w:trPr>
          <w:trHeight w:val="567"/>
        </w:trPr>
        <w:tc>
          <w:tcPr>
            <w:tcW w:w="6408" w:type="dxa"/>
            <w:vAlign w:val="center"/>
          </w:tcPr>
          <w:p w:rsidR="00AA0A70" w:rsidRPr="00AA0A70" w:rsidRDefault="00AA0A70" w:rsidP="00F176AA">
            <w:pPr>
              <w:rPr>
                <w:rFonts w:ascii="Arial" w:hAnsi="Arial" w:cs="Arial"/>
              </w:rPr>
            </w:pPr>
            <w:r w:rsidRPr="00AA0A70">
              <w:rPr>
                <w:rFonts w:ascii="Arial" w:hAnsi="Arial" w:cs="Arial"/>
              </w:rPr>
              <w:t>Bronchitis or asthma?</w:t>
            </w:r>
          </w:p>
        </w:tc>
        <w:tc>
          <w:tcPr>
            <w:tcW w:w="3078" w:type="dxa"/>
            <w:vAlign w:val="center"/>
          </w:tcPr>
          <w:p w:rsidR="00AA0A70" w:rsidRPr="00AA0A70" w:rsidRDefault="00AA0A70" w:rsidP="00F176AA">
            <w:pPr>
              <w:rPr>
                <w:rFonts w:ascii="Arial" w:hAnsi="Arial" w:cs="Arial"/>
              </w:rPr>
            </w:pPr>
          </w:p>
        </w:tc>
      </w:tr>
      <w:tr w:rsidR="00AA0A70" w:rsidRPr="00AA0A70" w:rsidTr="00F176AA">
        <w:trPr>
          <w:trHeight w:val="567"/>
        </w:trPr>
        <w:tc>
          <w:tcPr>
            <w:tcW w:w="6408" w:type="dxa"/>
            <w:vAlign w:val="center"/>
          </w:tcPr>
          <w:p w:rsidR="00AA0A70" w:rsidRPr="00AA0A70" w:rsidRDefault="00AA0A70" w:rsidP="00F176AA">
            <w:pPr>
              <w:rPr>
                <w:rFonts w:ascii="Arial" w:hAnsi="Arial" w:cs="Arial"/>
              </w:rPr>
            </w:pPr>
            <w:r w:rsidRPr="00AA0A70">
              <w:rPr>
                <w:rFonts w:ascii="Arial" w:hAnsi="Arial" w:cs="Arial"/>
              </w:rPr>
              <w:t>Hearing challenges?</w:t>
            </w:r>
          </w:p>
        </w:tc>
        <w:tc>
          <w:tcPr>
            <w:tcW w:w="3078" w:type="dxa"/>
            <w:vAlign w:val="center"/>
          </w:tcPr>
          <w:p w:rsidR="00AA0A70" w:rsidRPr="00AA0A70" w:rsidRDefault="00AA0A70" w:rsidP="00F176AA">
            <w:pPr>
              <w:rPr>
                <w:rFonts w:ascii="Arial" w:hAnsi="Arial" w:cs="Arial"/>
              </w:rPr>
            </w:pPr>
          </w:p>
        </w:tc>
      </w:tr>
      <w:tr w:rsidR="00AA0A70" w:rsidRPr="00AA0A70" w:rsidTr="00F176AA">
        <w:trPr>
          <w:trHeight w:val="567"/>
        </w:trPr>
        <w:tc>
          <w:tcPr>
            <w:tcW w:w="6408" w:type="dxa"/>
            <w:vAlign w:val="center"/>
          </w:tcPr>
          <w:p w:rsidR="00AA0A70" w:rsidRPr="00AA0A70" w:rsidRDefault="00AA0A70" w:rsidP="00F176AA">
            <w:pPr>
              <w:rPr>
                <w:rFonts w:ascii="Arial" w:hAnsi="Arial" w:cs="Arial"/>
              </w:rPr>
            </w:pPr>
            <w:r w:rsidRPr="00AA0A70">
              <w:rPr>
                <w:rFonts w:ascii="Arial" w:hAnsi="Arial" w:cs="Arial"/>
              </w:rPr>
              <w:t>Heart disease affecting capacity for physical tasks?</w:t>
            </w:r>
          </w:p>
        </w:tc>
        <w:tc>
          <w:tcPr>
            <w:tcW w:w="3078" w:type="dxa"/>
            <w:vAlign w:val="center"/>
          </w:tcPr>
          <w:p w:rsidR="00AA0A70" w:rsidRPr="00AA0A70" w:rsidRDefault="00AA0A70" w:rsidP="00F176AA">
            <w:pPr>
              <w:rPr>
                <w:rFonts w:ascii="Arial" w:hAnsi="Arial" w:cs="Arial"/>
              </w:rPr>
            </w:pPr>
          </w:p>
        </w:tc>
      </w:tr>
      <w:tr w:rsidR="00AA0A70" w:rsidRPr="00AA0A70" w:rsidTr="00F176AA">
        <w:trPr>
          <w:trHeight w:val="567"/>
        </w:trPr>
        <w:tc>
          <w:tcPr>
            <w:tcW w:w="6408" w:type="dxa"/>
            <w:vAlign w:val="center"/>
          </w:tcPr>
          <w:p w:rsidR="00AA0A70" w:rsidRPr="00AA0A70" w:rsidRDefault="00AA0A70" w:rsidP="00F176AA">
            <w:pPr>
              <w:rPr>
                <w:rFonts w:ascii="Arial" w:hAnsi="Arial" w:cs="Arial"/>
              </w:rPr>
            </w:pPr>
            <w:r w:rsidRPr="00AA0A70">
              <w:rPr>
                <w:rFonts w:ascii="Arial" w:hAnsi="Arial" w:cs="Arial"/>
              </w:rPr>
              <w:t>Diabetes?</w:t>
            </w:r>
          </w:p>
        </w:tc>
        <w:tc>
          <w:tcPr>
            <w:tcW w:w="3078" w:type="dxa"/>
            <w:vAlign w:val="center"/>
          </w:tcPr>
          <w:p w:rsidR="00AA0A70" w:rsidRPr="00AA0A70" w:rsidRDefault="00AA0A70" w:rsidP="00F176AA">
            <w:pPr>
              <w:rPr>
                <w:rFonts w:ascii="Arial" w:hAnsi="Arial" w:cs="Arial"/>
              </w:rPr>
            </w:pPr>
          </w:p>
        </w:tc>
      </w:tr>
      <w:tr w:rsidR="00AA0A70" w:rsidRPr="00AA0A70" w:rsidTr="00F176AA">
        <w:trPr>
          <w:trHeight w:val="567"/>
        </w:trPr>
        <w:tc>
          <w:tcPr>
            <w:tcW w:w="6408" w:type="dxa"/>
            <w:vAlign w:val="center"/>
          </w:tcPr>
          <w:p w:rsidR="00AA0A70" w:rsidRPr="00AA0A70" w:rsidRDefault="00AA0A70" w:rsidP="00F176AA">
            <w:pPr>
              <w:rPr>
                <w:rFonts w:ascii="Arial" w:hAnsi="Arial" w:cs="Arial"/>
              </w:rPr>
            </w:pPr>
            <w:r w:rsidRPr="00AA0A70">
              <w:rPr>
                <w:rFonts w:ascii="Arial" w:hAnsi="Arial" w:cs="Arial"/>
              </w:rPr>
              <w:t>Experience seizures or fainting attacks?</w:t>
            </w:r>
          </w:p>
        </w:tc>
        <w:tc>
          <w:tcPr>
            <w:tcW w:w="3078" w:type="dxa"/>
            <w:vAlign w:val="center"/>
          </w:tcPr>
          <w:p w:rsidR="00AA0A70" w:rsidRPr="00AA0A70" w:rsidRDefault="00AA0A70" w:rsidP="00F176AA">
            <w:pPr>
              <w:rPr>
                <w:rFonts w:ascii="Arial" w:hAnsi="Arial" w:cs="Arial"/>
              </w:rPr>
            </w:pPr>
          </w:p>
        </w:tc>
      </w:tr>
      <w:tr w:rsidR="00AA0A70" w:rsidRPr="00AA0A70" w:rsidTr="00F176AA">
        <w:trPr>
          <w:trHeight w:val="567"/>
        </w:trPr>
        <w:tc>
          <w:tcPr>
            <w:tcW w:w="6408" w:type="dxa"/>
            <w:vAlign w:val="center"/>
          </w:tcPr>
          <w:p w:rsidR="00AA0A70" w:rsidRPr="00AA0A70" w:rsidRDefault="00AA0A70" w:rsidP="00F176AA">
            <w:pPr>
              <w:rPr>
                <w:rFonts w:ascii="Arial" w:hAnsi="Arial" w:cs="Arial"/>
              </w:rPr>
            </w:pPr>
            <w:r w:rsidRPr="00AA0A70">
              <w:rPr>
                <w:rFonts w:ascii="Arial" w:hAnsi="Arial" w:cs="Arial"/>
              </w:rPr>
              <w:t>Significant colour vision defect or other visual disability?</w:t>
            </w:r>
          </w:p>
        </w:tc>
        <w:tc>
          <w:tcPr>
            <w:tcW w:w="3078" w:type="dxa"/>
            <w:vAlign w:val="center"/>
          </w:tcPr>
          <w:p w:rsidR="00AA0A70" w:rsidRPr="00AA0A70" w:rsidRDefault="00AA0A70" w:rsidP="00F176AA">
            <w:pPr>
              <w:rPr>
                <w:rFonts w:ascii="Arial" w:hAnsi="Arial" w:cs="Arial"/>
              </w:rPr>
            </w:pPr>
          </w:p>
        </w:tc>
      </w:tr>
      <w:tr w:rsidR="00AA0A70" w:rsidRPr="00AA0A70" w:rsidTr="00F176AA">
        <w:trPr>
          <w:trHeight w:val="567"/>
        </w:trPr>
        <w:tc>
          <w:tcPr>
            <w:tcW w:w="6408" w:type="dxa"/>
            <w:vAlign w:val="center"/>
          </w:tcPr>
          <w:p w:rsidR="00AA0A70" w:rsidRPr="00AA0A70" w:rsidRDefault="00AA0A70" w:rsidP="00F176AA">
            <w:pPr>
              <w:rPr>
                <w:rFonts w:ascii="Arial" w:hAnsi="Arial" w:cs="Arial"/>
              </w:rPr>
            </w:pPr>
            <w:r w:rsidRPr="00AA0A70">
              <w:rPr>
                <w:rFonts w:ascii="Arial" w:hAnsi="Arial" w:cs="Arial"/>
              </w:rPr>
              <w:t>Take any medication that will cause drowsiness during your work experience placement?</w:t>
            </w:r>
          </w:p>
        </w:tc>
        <w:tc>
          <w:tcPr>
            <w:tcW w:w="3078" w:type="dxa"/>
            <w:vAlign w:val="center"/>
          </w:tcPr>
          <w:p w:rsidR="00AA0A70" w:rsidRPr="00AA0A70" w:rsidRDefault="00AA0A70" w:rsidP="00F176AA">
            <w:pPr>
              <w:rPr>
                <w:rFonts w:ascii="Arial" w:hAnsi="Arial" w:cs="Arial"/>
              </w:rPr>
            </w:pPr>
          </w:p>
        </w:tc>
      </w:tr>
    </w:tbl>
    <w:p w:rsidR="00AA0A70" w:rsidRDefault="00AA0A70" w:rsidP="00AA0A70">
      <w:pPr>
        <w:rPr>
          <w:rFonts w:ascii="Arial" w:hAnsi="Arial" w:cs="Arial"/>
        </w:rPr>
      </w:pPr>
    </w:p>
    <w:p w:rsidR="007E5FF9" w:rsidRDefault="007E5FF9" w:rsidP="00AA0A70">
      <w:pPr>
        <w:rPr>
          <w:rFonts w:ascii="Arial" w:hAnsi="Arial" w:cs="Arial"/>
        </w:rPr>
      </w:pPr>
    </w:p>
    <w:p w:rsidR="007E5FF9" w:rsidRDefault="007E5FF9" w:rsidP="00AA0A70">
      <w:pPr>
        <w:rPr>
          <w:rFonts w:ascii="Arial" w:hAnsi="Arial" w:cs="Arial"/>
        </w:rPr>
      </w:pPr>
    </w:p>
    <w:p w:rsidR="00B90589" w:rsidRPr="00AA0A70" w:rsidRDefault="00B90589" w:rsidP="00B90589">
      <w:pPr>
        <w:autoSpaceDE w:val="0"/>
        <w:autoSpaceDN w:val="0"/>
        <w:adjustRightInd w:val="0"/>
        <w:rPr>
          <w:rFonts w:ascii="Arial" w:hAnsi="Arial" w:cs="Arial"/>
          <w:b/>
          <w:bCs/>
          <w:color w:val="000000"/>
        </w:rPr>
      </w:pPr>
      <w:r>
        <w:rPr>
          <w:rFonts w:ascii="Arial" w:hAnsi="Arial" w:cs="Arial"/>
          <w:b/>
          <w:bCs/>
          <w:color w:val="000000"/>
        </w:rPr>
        <w:t>PART 3</w:t>
      </w:r>
    </w:p>
    <w:p w:rsidR="007E5FF9" w:rsidRDefault="007E5FF9" w:rsidP="00AA0A70">
      <w:pPr>
        <w:rPr>
          <w:rFonts w:ascii="Arial" w:hAnsi="Arial" w:cs="Arial"/>
        </w:rPr>
      </w:pPr>
    </w:p>
    <w:p w:rsidR="007E5FF9" w:rsidRDefault="007E5FF9" w:rsidP="00AA0A70">
      <w:pPr>
        <w:rPr>
          <w:rFonts w:ascii="Arial" w:hAnsi="Arial" w:cs="Arial"/>
        </w:rPr>
      </w:pPr>
      <w:r>
        <w:rPr>
          <w:rFonts w:ascii="Arial" w:hAnsi="Arial" w:cs="Arial"/>
        </w:rPr>
        <w:t>Due to the nation currently being in a pandemic please also complete the COVID-19 health risk assessment information below</w:t>
      </w:r>
      <w:r w:rsidR="00A935A2">
        <w:rPr>
          <w:rFonts w:ascii="Arial" w:hAnsi="Arial" w:cs="Arial"/>
        </w:rPr>
        <w:t xml:space="preserve">. This will help the placement </w:t>
      </w:r>
      <w:r w:rsidR="0043731D">
        <w:rPr>
          <w:rFonts w:ascii="Arial" w:hAnsi="Arial" w:cs="Arial"/>
        </w:rPr>
        <w:t>manager</w:t>
      </w:r>
      <w:r w:rsidR="00A935A2">
        <w:rPr>
          <w:rFonts w:ascii="Arial" w:hAnsi="Arial" w:cs="Arial"/>
        </w:rPr>
        <w:t xml:space="preserve"> assess the risks to you</w:t>
      </w:r>
      <w:r w:rsidR="00A47688">
        <w:rPr>
          <w:rFonts w:ascii="Arial" w:hAnsi="Arial" w:cs="Arial"/>
        </w:rPr>
        <w:t xml:space="preserve"> and ensure any national health or safety regulations are supported.</w:t>
      </w:r>
    </w:p>
    <w:tbl>
      <w:tblPr>
        <w:tblStyle w:val="LightShading-Accent4"/>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4110"/>
      </w:tblGrid>
      <w:tr w:rsidR="007E5FF9" w:rsidTr="00A935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04" w:type="dxa"/>
            <w:tcBorders>
              <w:top w:val="none" w:sz="0" w:space="0" w:color="auto"/>
              <w:left w:val="none" w:sz="0" w:space="0" w:color="auto"/>
              <w:bottom w:val="none" w:sz="0" w:space="0" w:color="auto"/>
              <w:right w:val="none" w:sz="0" w:space="0" w:color="auto"/>
            </w:tcBorders>
            <w:shd w:val="clear" w:color="auto" w:fill="B2A1C7" w:themeFill="accent4" w:themeFillTint="99"/>
          </w:tcPr>
          <w:p w:rsidR="007E5FF9" w:rsidRPr="007E5FF9" w:rsidRDefault="007E5FF9" w:rsidP="00AA0A70">
            <w:pPr>
              <w:rPr>
                <w:rFonts w:ascii="Arial" w:hAnsi="Arial" w:cs="Arial"/>
                <w:color w:val="FFFFFF" w:themeColor="background1"/>
              </w:rPr>
            </w:pPr>
            <w:r w:rsidRPr="007E5FF9">
              <w:rPr>
                <w:rFonts w:ascii="Arial" w:hAnsi="Arial" w:cs="Arial"/>
                <w:color w:val="FFFFFF" w:themeColor="background1"/>
              </w:rPr>
              <w:t>Are you over 60?</w:t>
            </w:r>
          </w:p>
        </w:tc>
        <w:tc>
          <w:tcPr>
            <w:tcW w:w="4110" w:type="dxa"/>
            <w:tcBorders>
              <w:top w:val="none" w:sz="0" w:space="0" w:color="auto"/>
              <w:left w:val="none" w:sz="0" w:space="0" w:color="auto"/>
              <w:bottom w:val="none" w:sz="0" w:space="0" w:color="auto"/>
              <w:right w:val="none" w:sz="0" w:space="0" w:color="auto"/>
            </w:tcBorders>
            <w:shd w:val="clear" w:color="auto" w:fill="FFFFFF" w:themeFill="background1"/>
          </w:tcPr>
          <w:p w:rsidR="007E5FF9" w:rsidRDefault="007E5FF9" w:rsidP="00AA0A70">
            <w:pPr>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7E5FF9" w:rsidTr="00A935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04" w:type="dxa"/>
            <w:tcBorders>
              <w:left w:val="none" w:sz="0" w:space="0" w:color="auto"/>
              <w:right w:val="none" w:sz="0" w:space="0" w:color="auto"/>
            </w:tcBorders>
            <w:shd w:val="clear" w:color="auto" w:fill="B2A1C7" w:themeFill="accent4" w:themeFillTint="99"/>
          </w:tcPr>
          <w:p w:rsidR="007E5FF9" w:rsidRPr="007E5FF9" w:rsidRDefault="007E5FF9" w:rsidP="00AA0A70">
            <w:pPr>
              <w:rPr>
                <w:rFonts w:ascii="Arial" w:hAnsi="Arial" w:cs="Arial"/>
                <w:color w:val="FFFFFF" w:themeColor="background1"/>
              </w:rPr>
            </w:pPr>
            <w:r w:rsidRPr="007E5FF9">
              <w:rPr>
                <w:rFonts w:ascii="Arial" w:hAnsi="Arial" w:cs="Arial"/>
                <w:color w:val="FFFFFF" w:themeColor="background1"/>
              </w:rPr>
              <w:t>Are you male?</w:t>
            </w:r>
          </w:p>
        </w:tc>
        <w:tc>
          <w:tcPr>
            <w:tcW w:w="4110" w:type="dxa"/>
            <w:tcBorders>
              <w:left w:val="none" w:sz="0" w:space="0" w:color="auto"/>
              <w:right w:val="none" w:sz="0" w:space="0" w:color="auto"/>
            </w:tcBorders>
            <w:shd w:val="clear" w:color="auto" w:fill="FFFFFF" w:themeFill="background1"/>
          </w:tcPr>
          <w:p w:rsidR="007E5FF9" w:rsidRDefault="007E5FF9" w:rsidP="00AA0A70">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E5FF9" w:rsidTr="00A935A2">
        <w:tc>
          <w:tcPr>
            <w:cnfStyle w:val="001000000000" w:firstRow="0" w:lastRow="0" w:firstColumn="1" w:lastColumn="0" w:oddVBand="0" w:evenVBand="0" w:oddHBand="0" w:evenHBand="0" w:firstRowFirstColumn="0" w:firstRowLastColumn="0" w:lastRowFirstColumn="0" w:lastRowLastColumn="0"/>
            <w:tcW w:w="6204" w:type="dxa"/>
            <w:shd w:val="clear" w:color="auto" w:fill="B2A1C7" w:themeFill="accent4" w:themeFillTint="99"/>
          </w:tcPr>
          <w:p w:rsidR="007E5FF9" w:rsidRPr="007E5FF9" w:rsidRDefault="007E5FF9" w:rsidP="00AA0A70">
            <w:pPr>
              <w:rPr>
                <w:rFonts w:ascii="Arial" w:hAnsi="Arial" w:cs="Arial"/>
                <w:color w:val="FFFFFF" w:themeColor="background1"/>
              </w:rPr>
            </w:pPr>
            <w:r w:rsidRPr="007E5FF9">
              <w:rPr>
                <w:rFonts w:ascii="Arial" w:hAnsi="Arial" w:cs="Arial"/>
                <w:color w:val="FFFFFF" w:themeColor="background1"/>
              </w:rPr>
              <w:t>Are you BAME?</w:t>
            </w:r>
          </w:p>
        </w:tc>
        <w:tc>
          <w:tcPr>
            <w:tcW w:w="4110" w:type="dxa"/>
            <w:shd w:val="clear" w:color="auto" w:fill="FFFFFF" w:themeFill="background1"/>
          </w:tcPr>
          <w:p w:rsidR="007E5FF9" w:rsidRDefault="007E5FF9" w:rsidP="00AA0A70">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E5FF9" w:rsidTr="00A935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04" w:type="dxa"/>
            <w:tcBorders>
              <w:left w:val="none" w:sz="0" w:space="0" w:color="auto"/>
              <w:right w:val="none" w:sz="0" w:space="0" w:color="auto"/>
            </w:tcBorders>
            <w:shd w:val="clear" w:color="auto" w:fill="B2A1C7" w:themeFill="accent4" w:themeFillTint="99"/>
          </w:tcPr>
          <w:p w:rsidR="007E5FF9" w:rsidRPr="007E5FF9" w:rsidRDefault="007E5FF9" w:rsidP="00AA0A70">
            <w:pPr>
              <w:rPr>
                <w:rFonts w:ascii="Arial" w:hAnsi="Arial" w:cs="Arial"/>
                <w:color w:val="FFFFFF" w:themeColor="background1"/>
              </w:rPr>
            </w:pPr>
            <w:r w:rsidRPr="007E5FF9">
              <w:rPr>
                <w:rFonts w:ascii="Arial" w:hAnsi="Arial" w:cs="Arial"/>
                <w:color w:val="FFFFFF" w:themeColor="background1"/>
              </w:rPr>
              <w:t>Are you, or is there a chance you could be, pregnant?</w:t>
            </w:r>
          </w:p>
        </w:tc>
        <w:tc>
          <w:tcPr>
            <w:tcW w:w="4110" w:type="dxa"/>
            <w:tcBorders>
              <w:left w:val="none" w:sz="0" w:space="0" w:color="auto"/>
              <w:right w:val="none" w:sz="0" w:space="0" w:color="auto"/>
            </w:tcBorders>
            <w:shd w:val="clear" w:color="auto" w:fill="FFFFFF" w:themeFill="background1"/>
          </w:tcPr>
          <w:p w:rsidR="007E5FF9" w:rsidRDefault="007E5FF9" w:rsidP="00AA0A70">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E5FF9" w:rsidTr="00A935A2">
        <w:tc>
          <w:tcPr>
            <w:cnfStyle w:val="001000000000" w:firstRow="0" w:lastRow="0" w:firstColumn="1" w:lastColumn="0" w:oddVBand="0" w:evenVBand="0" w:oddHBand="0" w:evenHBand="0" w:firstRowFirstColumn="0" w:firstRowLastColumn="0" w:lastRowFirstColumn="0" w:lastRowLastColumn="0"/>
            <w:tcW w:w="6204" w:type="dxa"/>
            <w:tcBorders>
              <w:bottom w:val="single" w:sz="4" w:space="0" w:color="auto"/>
            </w:tcBorders>
            <w:shd w:val="clear" w:color="auto" w:fill="B2A1C7" w:themeFill="accent4" w:themeFillTint="99"/>
          </w:tcPr>
          <w:p w:rsidR="007E5FF9" w:rsidRPr="007E5FF9" w:rsidRDefault="007E5FF9" w:rsidP="007E5FF9">
            <w:pPr>
              <w:rPr>
                <w:rFonts w:ascii="Arial" w:eastAsia="Times New Roman" w:hAnsi="Arial" w:cs="Arial"/>
                <w:color w:val="FFFFFF" w:themeColor="background1"/>
                <w:sz w:val="20"/>
                <w:szCs w:val="20"/>
                <w:lang w:eastAsia="en-GB"/>
              </w:rPr>
            </w:pPr>
            <w:r w:rsidRPr="007E5FF9">
              <w:rPr>
                <w:rFonts w:ascii="Arial" w:hAnsi="Arial" w:cs="Arial"/>
                <w:color w:val="FFFFFF" w:themeColor="background1"/>
              </w:rPr>
              <w:t xml:space="preserve">Do you </w:t>
            </w:r>
            <w:r w:rsidRPr="007E5FF9">
              <w:rPr>
                <w:rFonts w:ascii="Arial" w:eastAsia="Times New Roman" w:hAnsi="Arial" w:cs="Arial"/>
                <w:color w:val="FFFFFF" w:themeColor="background1"/>
                <w:sz w:val="20"/>
                <w:szCs w:val="20"/>
                <w:lang w:eastAsia="en-GB"/>
              </w:rPr>
              <w:t>fall under any of the defined underlying health conditions;</w:t>
            </w:r>
          </w:p>
          <w:p w:rsidR="007E5FF9" w:rsidRPr="007E5FF9" w:rsidRDefault="007E5FF9" w:rsidP="00A47688">
            <w:pPr>
              <w:ind w:left="720"/>
              <w:rPr>
                <w:rFonts w:ascii="Arial" w:eastAsia="Times New Roman" w:hAnsi="Arial" w:cs="Arial"/>
                <w:color w:val="FFFFFF" w:themeColor="background1"/>
                <w:sz w:val="20"/>
                <w:szCs w:val="20"/>
                <w:lang w:eastAsia="en-GB"/>
              </w:rPr>
            </w:pPr>
            <w:r w:rsidRPr="007E5FF9">
              <w:rPr>
                <w:rFonts w:ascii="Arial" w:eastAsia="Times New Roman" w:hAnsi="Arial" w:cs="Arial"/>
                <w:color w:val="FFFFFF" w:themeColor="background1"/>
                <w:sz w:val="20"/>
                <w:szCs w:val="20"/>
                <w:lang w:eastAsia="en-GB"/>
              </w:rPr>
              <w:t>Hypertension</w:t>
            </w:r>
          </w:p>
          <w:p w:rsidR="007E5FF9" w:rsidRPr="007E5FF9" w:rsidRDefault="007E5FF9" w:rsidP="00A47688">
            <w:pPr>
              <w:ind w:left="720"/>
              <w:rPr>
                <w:rFonts w:ascii="Arial" w:eastAsia="Times New Roman" w:hAnsi="Arial" w:cs="Arial"/>
                <w:color w:val="FFFFFF" w:themeColor="background1"/>
                <w:sz w:val="20"/>
                <w:szCs w:val="20"/>
                <w:lang w:eastAsia="en-GB"/>
              </w:rPr>
            </w:pPr>
            <w:r w:rsidRPr="007E5FF9">
              <w:rPr>
                <w:rFonts w:ascii="Arial" w:eastAsia="Times New Roman" w:hAnsi="Arial" w:cs="Arial"/>
                <w:color w:val="FFFFFF" w:themeColor="background1"/>
                <w:sz w:val="20"/>
                <w:szCs w:val="20"/>
                <w:lang w:eastAsia="en-GB"/>
              </w:rPr>
              <w:t>Cardiovascular Disease (CVD)</w:t>
            </w:r>
          </w:p>
          <w:p w:rsidR="007E5FF9" w:rsidRPr="007E5FF9" w:rsidRDefault="007E5FF9" w:rsidP="00A47688">
            <w:pPr>
              <w:ind w:left="720"/>
              <w:rPr>
                <w:rFonts w:ascii="Arial" w:eastAsia="Times New Roman" w:hAnsi="Arial" w:cs="Arial"/>
                <w:color w:val="FFFFFF" w:themeColor="background1"/>
                <w:sz w:val="20"/>
                <w:szCs w:val="20"/>
                <w:lang w:eastAsia="en-GB"/>
              </w:rPr>
            </w:pPr>
            <w:r w:rsidRPr="007E5FF9">
              <w:rPr>
                <w:rFonts w:ascii="Arial" w:eastAsia="Times New Roman" w:hAnsi="Arial" w:cs="Arial"/>
                <w:color w:val="FFFFFF" w:themeColor="background1"/>
                <w:sz w:val="20"/>
                <w:szCs w:val="20"/>
                <w:lang w:eastAsia="en-GB"/>
              </w:rPr>
              <w:t>Diabetes</w:t>
            </w:r>
          </w:p>
          <w:p w:rsidR="007E5FF9" w:rsidRPr="007E5FF9" w:rsidRDefault="007E5FF9" w:rsidP="00A47688">
            <w:pPr>
              <w:ind w:left="720"/>
              <w:rPr>
                <w:rFonts w:ascii="Arial" w:eastAsia="Times New Roman" w:hAnsi="Arial" w:cs="Arial"/>
                <w:color w:val="FFFFFF" w:themeColor="background1"/>
                <w:sz w:val="20"/>
                <w:szCs w:val="20"/>
                <w:lang w:eastAsia="en-GB"/>
              </w:rPr>
            </w:pPr>
            <w:r w:rsidRPr="007E5FF9">
              <w:rPr>
                <w:rFonts w:ascii="Arial" w:eastAsia="Times New Roman" w:hAnsi="Arial" w:cs="Arial"/>
                <w:color w:val="FFFFFF" w:themeColor="background1"/>
                <w:sz w:val="20"/>
                <w:szCs w:val="20"/>
                <w:lang w:eastAsia="en-GB"/>
              </w:rPr>
              <w:t>Chronic Kidney Disease (CKD)</w:t>
            </w:r>
          </w:p>
          <w:p w:rsidR="007E5FF9" w:rsidRPr="007E5FF9" w:rsidRDefault="007E5FF9" w:rsidP="00A47688">
            <w:pPr>
              <w:ind w:left="720"/>
              <w:rPr>
                <w:rFonts w:ascii="Arial" w:eastAsia="Times New Roman" w:hAnsi="Arial" w:cs="Arial"/>
                <w:color w:val="FFFFFF" w:themeColor="background1"/>
                <w:sz w:val="20"/>
                <w:szCs w:val="20"/>
                <w:lang w:eastAsia="en-GB"/>
              </w:rPr>
            </w:pPr>
            <w:r w:rsidRPr="007E5FF9">
              <w:rPr>
                <w:rFonts w:ascii="Arial" w:eastAsia="Times New Roman" w:hAnsi="Arial" w:cs="Arial"/>
                <w:color w:val="FFFFFF" w:themeColor="background1"/>
                <w:sz w:val="20"/>
                <w:szCs w:val="20"/>
                <w:lang w:eastAsia="en-GB"/>
              </w:rPr>
              <w:t>Chronic Obstructive Pulmonary Disorder (COPD)</w:t>
            </w:r>
          </w:p>
          <w:p w:rsidR="008F356B" w:rsidRDefault="007E5FF9" w:rsidP="00A47688">
            <w:pPr>
              <w:ind w:left="720"/>
              <w:rPr>
                <w:rFonts w:ascii="Arial" w:eastAsia="Times New Roman" w:hAnsi="Arial" w:cs="Arial"/>
                <w:color w:val="FFFFFF" w:themeColor="background1"/>
                <w:sz w:val="20"/>
                <w:szCs w:val="20"/>
                <w:lang w:eastAsia="en-GB"/>
              </w:rPr>
            </w:pPr>
            <w:r w:rsidRPr="007E5FF9">
              <w:rPr>
                <w:rFonts w:ascii="Arial" w:eastAsia="Times New Roman" w:hAnsi="Arial" w:cs="Arial"/>
                <w:color w:val="FFFFFF" w:themeColor="background1"/>
                <w:sz w:val="20"/>
                <w:szCs w:val="20"/>
                <w:lang w:eastAsia="en-GB"/>
              </w:rPr>
              <w:t>Obesity (BMI 35+)</w:t>
            </w:r>
          </w:p>
          <w:p w:rsidR="007E5FF9" w:rsidRPr="007E5FF9" w:rsidRDefault="00A47688" w:rsidP="007E5FF9">
            <w:pPr>
              <w:rPr>
                <w:rFonts w:ascii="Arial" w:eastAsia="Times New Roman" w:hAnsi="Arial" w:cs="Arial"/>
                <w:color w:val="FFFFFF" w:themeColor="background1"/>
                <w:sz w:val="20"/>
                <w:szCs w:val="20"/>
                <w:lang w:eastAsia="en-GB"/>
              </w:rPr>
            </w:pPr>
            <w:hyperlink r:id="rId8" w:history="1">
              <w:r w:rsidR="007E5FF9" w:rsidRPr="007E5FF9">
                <w:rPr>
                  <w:rStyle w:val="Hyperlink"/>
                  <w:rFonts w:ascii="Arial" w:eastAsia="Times New Roman" w:hAnsi="Arial" w:cs="Arial"/>
                  <w:color w:val="FFFFFF" w:themeColor="background1"/>
                  <w:sz w:val="20"/>
                  <w:szCs w:val="20"/>
                  <w:lang w:eastAsia="en-GB"/>
                </w:rPr>
                <w:t>https://www.nhs.uk/live-well/healthy-weight/bmi-calculator/</w:t>
              </w:r>
            </w:hyperlink>
          </w:p>
        </w:tc>
        <w:tc>
          <w:tcPr>
            <w:tcW w:w="4110" w:type="dxa"/>
            <w:tcBorders>
              <w:bottom w:val="single" w:sz="4" w:space="0" w:color="auto"/>
            </w:tcBorders>
            <w:shd w:val="clear" w:color="auto" w:fill="FFFFFF" w:themeFill="background1"/>
            <w:vAlign w:val="bottom"/>
          </w:tcPr>
          <w:p w:rsidR="007E5FF9" w:rsidRPr="007E5FF9" w:rsidRDefault="007E5FF9" w:rsidP="007E5FF9">
            <w:pPr>
              <w:jc w:val="center"/>
              <w:cnfStyle w:val="000000000000" w:firstRow="0" w:lastRow="0" w:firstColumn="0" w:lastColumn="0" w:oddVBand="0" w:evenVBand="0" w:oddHBand="0" w:evenHBand="0" w:firstRowFirstColumn="0" w:firstRowLastColumn="0" w:lastRowFirstColumn="0" w:lastRowLastColumn="0"/>
              <w:rPr>
                <w:rFonts w:ascii="Arial" w:hAnsi="Arial" w:cs="Arial"/>
                <w:i/>
              </w:rPr>
            </w:pPr>
            <w:r w:rsidRPr="007E5FF9">
              <w:rPr>
                <w:rFonts w:ascii="Arial" w:hAnsi="Arial" w:cs="Arial"/>
                <w:i/>
                <w:sz w:val="18"/>
              </w:rPr>
              <w:t>If yes please state which</w:t>
            </w:r>
          </w:p>
        </w:tc>
      </w:tr>
      <w:tr w:rsidR="007236D2" w:rsidTr="00A935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04" w:type="dxa"/>
            <w:tcBorders>
              <w:left w:val="single" w:sz="4" w:space="0" w:color="auto"/>
              <w:right w:val="single" w:sz="4" w:space="0" w:color="auto"/>
            </w:tcBorders>
            <w:shd w:val="clear" w:color="auto" w:fill="B2A1C7" w:themeFill="accent4" w:themeFillTint="99"/>
          </w:tcPr>
          <w:p w:rsidR="007236D2" w:rsidRDefault="007236D2" w:rsidP="007236D2">
            <w:pPr>
              <w:rPr>
                <w:rFonts w:ascii="Arial" w:hAnsi="Arial" w:cs="Arial"/>
                <w:color w:val="FFFFFF" w:themeColor="background1"/>
              </w:rPr>
            </w:pPr>
            <w:r>
              <w:rPr>
                <w:rFonts w:ascii="Arial" w:hAnsi="Arial" w:cs="Arial"/>
                <w:color w:val="FFFFFF" w:themeColor="background1"/>
              </w:rPr>
              <w:t>Masks, social distancing and PPE are required in accordance with the organisations policies. Are there any known reasons why you would struggle with social distancing e.g. eye sight or mask wearing that we need to be aware of?</w:t>
            </w:r>
            <w:bookmarkStart w:id="0" w:name="_GoBack"/>
            <w:bookmarkEnd w:id="0"/>
          </w:p>
        </w:tc>
        <w:tc>
          <w:tcPr>
            <w:tcW w:w="4110" w:type="dxa"/>
            <w:tcBorders>
              <w:left w:val="single" w:sz="4" w:space="0" w:color="auto"/>
              <w:right w:val="single" w:sz="4" w:space="0" w:color="auto"/>
            </w:tcBorders>
            <w:shd w:val="clear" w:color="auto" w:fill="FFFFFF" w:themeFill="background1"/>
            <w:vAlign w:val="bottom"/>
          </w:tcPr>
          <w:p w:rsidR="007236D2" w:rsidRPr="007E5FF9" w:rsidRDefault="007236D2" w:rsidP="007C6C1A">
            <w:pPr>
              <w:jc w:val="center"/>
              <w:cnfStyle w:val="000000100000" w:firstRow="0" w:lastRow="0" w:firstColumn="0" w:lastColumn="0" w:oddVBand="0" w:evenVBand="0" w:oddHBand="1" w:evenHBand="0" w:firstRowFirstColumn="0" w:firstRowLastColumn="0" w:lastRowFirstColumn="0" w:lastRowLastColumn="0"/>
              <w:rPr>
                <w:rFonts w:ascii="Arial" w:hAnsi="Arial" w:cs="Arial"/>
                <w:i/>
              </w:rPr>
            </w:pPr>
            <w:r w:rsidRPr="007E5FF9">
              <w:rPr>
                <w:rFonts w:ascii="Arial" w:hAnsi="Arial" w:cs="Arial"/>
                <w:i/>
                <w:sz w:val="18"/>
              </w:rPr>
              <w:t>If yes please state which</w:t>
            </w:r>
          </w:p>
        </w:tc>
      </w:tr>
      <w:tr w:rsidR="007236D2" w:rsidTr="00A935A2">
        <w:tc>
          <w:tcPr>
            <w:cnfStyle w:val="001000000000" w:firstRow="0" w:lastRow="0" w:firstColumn="1" w:lastColumn="0" w:oddVBand="0" w:evenVBand="0" w:oddHBand="0" w:evenHBand="0" w:firstRowFirstColumn="0" w:firstRowLastColumn="0" w:lastRowFirstColumn="0" w:lastRowLastColumn="0"/>
            <w:tcW w:w="6204" w:type="dxa"/>
            <w:shd w:val="clear" w:color="auto" w:fill="B2A1C7" w:themeFill="accent4" w:themeFillTint="99"/>
          </w:tcPr>
          <w:p w:rsidR="007236D2" w:rsidRPr="007E5FF9" w:rsidRDefault="007236D2" w:rsidP="007E5FF9">
            <w:pPr>
              <w:rPr>
                <w:rFonts w:ascii="Arial" w:hAnsi="Arial" w:cs="Arial"/>
                <w:color w:val="FFFFFF" w:themeColor="background1"/>
              </w:rPr>
            </w:pPr>
            <w:r>
              <w:rPr>
                <w:rFonts w:ascii="Arial" w:hAnsi="Arial" w:cs="Arial"/>
                <w:color w:val="FFFFFF" w:themeColor="background1"/>
              </w:rPr>
              <w:t>Do you have any reason to believe that you are at an increased risk during COVID-19 on anything that isn’t listed above?</w:t>
            </w:r>
          </w:p>
        </w:tc>
        <w:tc>
          <w:tcPr>
            <w:tcW w:w="4110" w:type="dxa"/>
            <w:tcBorders>
              <w:bottom w:val="single" w:sz="4" w:space="0" w:color="auto"/>
            </w:tcBorders>
            <w:shd w:val="clear" w:color="auto" w:fill="FFFFFF" w:themeFill="background1"/>
            <w:vAlign w:val="bottom"/>
          </w:tcPr>
          <w:p w:rsidR="007236D2" w:rsidRPr="007E5FF9" w:rsidRDefault="007236D2" w:rsidP="007E5FF9">
            <w:pPr>
              <w:jc w:val="center"/>
              <w:cnfStyle w:val="000000000000" w:firstRow="0" w:lastRow="0" w:firstColumn="0" w:lastColumn="0" w:oddVBand="0" w:evenVBand="0" w:oddHBand="0" w:evenHBand="0" w:firstRowFirstColumn="0" w:firstRowLastColumn="0" w:lastRowFirstColumn="0" w:lastRowLastColumn="0"/>
              <w:rPr>
                <w:rFonts w:ascii="Arial" w:hAnsi="Arial" w:cs="Arial"/>
                <w:i/>
                <w:sz w:val="18"/>
              </w:rPr>
            </w:pPr>
          </w:p>
        </w:tc>
      </w:tr>
      <w:tr w:rsidR="00A935A2" w:rsidTr="00A935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04" w:type="dxa"/>
            <w:tcBorders>
              <w:right w:val="single" w:sz="4" w:space="0" w:color="auto"/>
            </w:tcBorders>
            <w:shd w:val="clear" w:color="auto" w:fill="B2A1C7" w:themeFill="accent4" w:themeFillTint="99"/>
          </w:tcPr>
          <w:p w:rsidR="00A935A2" w:rsidRDefault="00A935A2" w:rsidP="00A935A2">
            <w:pPr>
              <w:rPr>
                <w:rFonts w:ascii="Arial" w:hAnsi="Arial" w:cs="Arial"/>
                <w:color w:val="FFFFFF" w:themeColor="background1"/>
              </w:rPr>
            </w:pPr>
            <w:r>
              <w:rPr>
                <w:rFonts w:ascii="Arial" w:hAnsi="Arial" w:cs="Arial"/>
                <w:color w:val="FFFFFF" w:themeColor="background1"/>
              </w:rPr>
              <w:t>Have you had COVID vaccinations?  Select the one that applies</w:t>
            </w:r>
          </w:p>
        </w:tc>
        <w:tc>
          <w:tcPr>
            <w:tcW w:w="4110" w:type="dxa"/>
            <w:tcBorders>
              <w:left w:val="single" w:sz="4" w:space="0" w:color="auto"/>
              <w:right w:val="single" w:sz="4" w:space="0" w:color="auto"/>
            </w:tcBorders>
            <w:shd w:val="clear" w:color="auto" w:fill="FFFFFF" w:themeFill="background1"/>
            <w:vAlign w:val="bottom"/>
          </w:tcPr>
          <w:p w:rsidR="00A935A2" w:rsidRPr="00A935A2" w:rsidRDefault="00A935A2" w:rsidP="00A935A2">
            <w:pPr>
              <w:pStyle w:val="ListParagraph"/>
              <w:numPr>
                <w:ilvl w:val="0"/>
                <w:numId w:val="4"/>
              </w:numPr>
              <w:ind w:left="33" w:hanging="284"/>
              <w:cnfStyle w:val="000000100000" w:firstRow="0" w:lastRow="0" w:firstColumn="0" w:lastColumn="0" w:oddVBand="0" w:evenVBand="0" w:oddHBand="1" w:evenHBand="0" w:firstRowFirstColumn="0" w:firstRowLastColumn="0" w:lastRowFirstColumn="0" w:lastRowLastColumn="0"/>
              <w:rPr>
                <w:rFonts w:ascii="Arial" w:hAnsi="Arial" w:cs="Arial"/>
                <w:i/>
                <w:sz w:val="18"/>
              </w:rPr>
            </w:pPr>
            <w:r>
              <w:rPr>
                <w:rFonts w:ascii="Arial" w:hAnsi="Arial" w:cs="Arial"/>
                <w:i/>
                <w:sz w:val="18"/>
              </w:rPr>
              <w:t xml:space="preserve">1 </w:t>
            </w:r>
            <w:r w:rsidRPr="00A935A2">
              <w:rPr>
                <w:rFonts w:ascii="Arial" w:hAnsi="Arial" w:cs="Arial"/>
                <w:i/>
                <w:sz w:val="18"/>
              </w:rPr>
              <w:t>Yes both vaccinations less than 2 weeks ago</w:t>
            </w:r>
          </w:p>
          <w:p w:rsidR="00A935A2" w:rsidRPr="00A935A2" w:rsidRDefault="00A935A2" w:rsidP="00A935A2">
            <w:pPr>
              <w:pStyle w:val="ListParagraph"/>
              <w:ind w:left="33"/>
              <w:cnfStyle w:val="000000100000" w:firstRow="0" w:lastRow="0" w:firstColumn="0" w:lastColumn="0" w:oddVBand="0" w:evenVBand="0" w:oddHBand="1" w:evenHBand="0" w:firstRowFirstColumn="0" w:firstRowLastColumn="0" w:lastRowFirstColumn="0" w:lastRowLastColumn="0"/>
              <w:rPr>
                <w:rFonts w:ascii="Arial" w:hAnsi="Arial" w:cs="Arial"/>
                <w:i/>
                <w:sz w:val="18"/>
              </w:rPr>
            </w:pPr>
            <w:r>
              <w:rPr>
                <w:rFonts w:ascii="Arial" w:hAnsi="Arial" w:cs="Arial"/>
                <w:i/>
                <w:sz w:val="18"/>
              </w:rPr>
              <w:t xml:space="preserve">2 </w:t>
            </w:r>
            <w:r w:rsidRPr="00A935A2">
              <w:rPr>
                <w:rFonts w:ascii="Arial" w:hAnsi="Arial" w:cs="Arial"/>
                <w:i/>
                <w:sz w:val="18"/>
              </w:rPr>
              <w:t>Yes both vaccinations more than 2 weeks ago</w:t>
            </w:r>
          </w:p>
          <w:p w:rsidR="00A935A2" w:rsidRPr="00A935A2" w:rsidRDefault="00A935A2" w:rsidP="00A935A2">
            <w:pPr>
              <w:pStyle w:val="ListParagraph"/>
              <w:ind w:left="33"/>
              <w:cnfStyle w:val="000000100000" w:firstRow="0" w:lastRow="0" w:firstColumn="0" w:lastColumn="0" w:oddVBand="0" w:evenVBand="0" w:oddHBand="1" w:evenHBand="0" w:firstRowFirstColumn="0" w:firstRowLastColumn="0" w:lastRowFirstColumn="0" w:lastRowLastColumn="0"/>
              <w:rPr>
                <w:rFonts w:ascii="Arial" w:hAnsi="Arial" w:cs="Arial"/>
                <w:i/>
                <w:sz w:val="18"/>
              </w:rPr>
            </w:pPr>
            <w:r>
              <w:rPr>
                <w:rFonts w:ascii="Arial" w:hAnsi="Arial" w:cs="Arial"/>
                <w:i/>
                <w:sz w:val="18"/>
              </w:rPr>
              <w:t xml:space="preserve">3 </w:t>
            </w:r>
            <w:r w:rsidRPr="00A935A2">
              <w:rPr>
                <w:rFonts w:ascii="Arial" w:hAnsi="Arial" w:cs="Arial"/>
                <w:i/>
                <w:sz w:val="18"/>
              </w:rPr>
              <w:t>Only 1 vaccination so far</w:t>
            </w:r>
          </w:p>
          <w:p w:rsidR="00A935A2" w:rsidRPr="00A935A2" w:rsidRDefault="00A935A2" w:rsidP="00A935A2">
            <w:pPr>
              <w:pStyle w:val="ListParagraph"/>
              <w:ind w:left="33"/>
              <w:cnfStyle w:val="000000100000" w:firstRow="0" w:lastRow="0" w:firstColumn="0" w:lastColumn="0" w:oddVBand="0" w:evenVBand="0" w:oddHBand="1" w:evenHBand="0" w:firstRowFirstColumn="0" w:firstRowLastColumn="0" w:lastRowFirstColumn="0" w:lastRowLastColumn="0"/>
              <w:rPr>
                <w:rFonts w:ascii="Arial" w:hAnsi="Arial" w:cs="Arial"/>
                <w:i/>
                <w:sz w:val="18"/>
              </w:rPr>
            </w:pPr>
            <w:r>
              <w:rPr>
                <w:rFonts w:ascii="Arial" w:hAnsi="Arial" w:cs="Arial"/>
                <w:i/>
                <w:sz w:val="18"/>
              </w:rPr>
              <w:t xml:space="preserve">4 </w:t>
            </w:r>
            <w:r w:rsidRPr="00A935A2">
              <w:rPr>
                <w:rFonts w:ascii="Arial" w:hAnsi="Arial" w:cs="Arial"/>
                <w:i/>
                <w:sz w:val="18"/>
              </w:rPr>
              <w:t>No I haven’t had any vaccinations</w:t>
            </w:r>
          </w:p>
        </w:tc>
      </w:tr>
    </w:tbl>
    <w:p w:rsidR="007E5FF9" w:rsidRPr="00AA0A70" w:rsidRDefault="007E5FF9" w:rsidP="00AA0A70">
      <w:pPr>
        <w:rPr>
          <w:rFonts w:ascii="Arial" w:hAnsi="Arial" w:cs="Arial"/>
        </w:rPr>
      </w:pPr>
    </w:p>
    <w:p w:rsidR="00AA0A70" w:rsidRPr="00AA0A70" w:rsidRDefault="00AA0A70" w:rsidP="00B90589">
      <w:pPr>
        <w:spacing w:line="276" w:lineRule="auto"/>
        <w:jc w:val="both"/>
        <w:rPr>
          <w:rFonts w:ascii="Arial" w:hAnsi="Arial" w:cs="Arial"/>
        </w:rPr>
      </w:pPr>
      <w:r w:rsidRPr="00AA0A70">
        <w:rPr>
          <w:rFonts w:ascii="Arial" w:hAnsi="Arial" w:cs="Arial"/>
        </w:rPr>
        <w:t xml:space="preserve">I confirm that the information given on this application is true and complete to the best of my knowledge and belief.  I understand that any false information could put me, staff and patients at risk and result in my application being refused or my placement being cancelled. I understand that if anything changes between completing this form and the end of my placement I will make the </w:t>
      </w:r>
      <w:r w:rsidR="00B90589">
        <w:rPr>
          <w:rFonts w:ascii="Arial" w:hAnsi="Arial" w:cs="Arial"/>
        </w:rPr>
        <w:t>P</w:t>
      </w:r>
      <w:r w:rsidRPr="00AA0A70">
        <w:rPr>
          <w:rFonts w:ascii="Arial" w:hAnsi="Arial" w:cs="Arial"/>
        </w:rPr>
        <w:t xml:space="preserve">lacement </w:t>
      </w:r>
      <w:r w:rsidR="00B90589">
        <w:rPr>
          <w:rFonts w:ascii="Arial" w:hAnsi="Arial" w:cs="Arial"/>
        </w:rPr>
        <w:t>M</w:t>
      </w:r>
      <w:r w:rsidRPr="00AA0A70">
        <w:rPr>
          <w:rFonts w:ascii="Arial" w:hAnsi="Arial" w:cs="Arial"/>
        </w:rPr>
        <w:t>anager aware of the change.</w:t>
      </w:r>
    </w:p>
    <w:p w:rsidR="00AA0A70" w:rsidRPr="00AA0A70" w:rsidRDefault="00AA0A70" w:rsidP="00AA0A70">
      <w:pPr>
        <w:rPr>
          <w:rFonts w:ascii="Arial" w:hAnsi="Arial" w:cs="Arial"/>
        </w:rPr>
      </w:pPr>
    </w:p>
    <w:p w:rsidR="00AA0A70" w:rsidRPr="00AA0A70" w:rsidRDefault="00AA0A70" w:rsidP="00AA0A70">
      <w:pPr>
        <w:contextualSpacing/>
        <w:jc w:val="both"/>
        <w:rPr>
          <w:rFonts w:ascii="Arial" w:hAnsi="Arial" w:cs="Arial"/>
          <w:bCs/>
        </w:rPr>
      </w:pPr>
      <w:r w:rsidRPr="00AA0A70">
        <w:rPr>
          <w:rFonts w:ascii="Arial" w:hAnsi="Arial" w:cs="Arial"/>
          <w:bCs/>
          <w:noProof/>
          <w:lang w:eastAsia="en-GB"/>
        </w:rPr>
        <mc:AlternateContent>
          <mc:Choice Requires="wps">
            <w:drawing>
              <wp:anchor distT="0" distB="0" distL="114300" distR="114300" simplePos="0" relativeHeight="251660288" behindDoc="0" locked="0" layoutInCell="1" allowOverlap="1" wp14:anchorId="530E7DBB" wp14:editId="6DFA5AFA">
                <wp:simplePos x="0" y="0"/>
                <wp:positionH relativeFrom="margin">
                  <wp:align>right</wp:align>
                </wp:positionH>
                <wp:positionV relativeFrom="paragraph">
                  <wp:posOffset>148167</wp:posOffset>
                </wp:positionV>
                <wp:extent cx="1659467" cy="0"/>
                <wp:effectExtent l="0" t="0" r="36195" b="19050"/>
                <wp:wrapNone/>
                <wp:docPr id="1073741826" name="Straight Connector 1073741826"/>
                <wp:cNvGraphicFramePr/>
                <a:graphic xmlns:a="http://schemas.openxmlformats.org/drawingml/2006/main">
                  <a:graphicData uri="http://schemas.microsoft.com/office/word/2010/wordprocessingShape">
                    <wps:wsp>
                      <wps:cNvCnPr/>
                      <wps:spPr>
                        <a:xfrm>
                          <a:off x="0" y="0"/>
                          <a:ext cx="1659467" cy="0"/>
                        </a:xfrm>
                        <a:prstGeom prst="line">
                          <a:avLst/>
                        </a:prstGeom>
                        <a:noFill/>
                        <a:ln w="6350" cap="flat" cmpd="sng" algn="ctr">
                          <a:solidFill>
                            <a:srgbClr val="ED7D31">
                              <a:lumMod val="75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1073741826" o:spid="_x0000_s1026" style="position:absolute;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79.45pt,11.65pt" to="210.1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" strokecolor="#c55a11" strokeweight=".5pt">
                <v:stroke joinstyle="miter"/>
                <w10:wrap anchorx="margin"/>
              </v:line>
            </w:pict>
          </mc:Fallback>
        </mc:AlternateContent>
      </w:r>
      <w:r w:rsidRPr="00AA0A70">
        <w:rPr>
          <w:rFonts w:ascii="Arial" w:hAnsi="Arial" w:cs="Arial"/>
          <w:bCs/>
          <w:noProof/>
          <w:lang w:eastAsia="en-GB"/>
        </w:rPr>
        <mc:AlternateContent>
          <mc:Choice Requires="wps">
            <w:drawing>
              <wp:anchor distT="0" distB="0" distL="114300" distR="114300" simplePos="0" relativeHeight="251659264" behindDoc="0" locked="0" layoutInCell="1" allowOverlap="1" wp14:anchorId="3881262D" wp14:editId="4DA261D7">
                <wp:simplePos x="0" y="0"/>
                <wp:positionH relativeFrom="column">
                  <wp:posOffset>465666</wp:posOffset>
                </wp:positionH>
                <wp:positionV relativeFrom="paragraph">
                  <wp:posOffset>148168</wp:posOffset>
                </wp:positionV>
                <wp:extent cx="3623733" cy="0"/>
                <wp:effectExtent l="0" t="0" r="34290" b="19050"/>
                <wp:wrapNone/>
                <wp:docPr id="1073741827" name="Straight Connector 1073741827"/>
                <wp:cNvGraphicFramePr/>
                <a:graphic xmlns:a="http://schemas.openxmlformats.org/drawingml/2006/main">
                  <a:graphicData uri="http://schemas.microsoft.com/office/word/2010/wordprocessingShape">
                    <wps:wsp>
                      <wps:cNvCnPr/>
                      <wps:spPr>
                        <a:xfrm>
                          <a:off x="0" y="0"/>
                          <a:ext cx="3623733" cy="0"/>
                        </a:xfrm>
                        <a:prstGeom prst="line">
                          <a:avLst/>
                        </a:prstGeom>
                        <a:noFill/>
                        <a:ln w="6350" cap="flat" cmpd="sng" algn="ctr">
                          <a:solidFill>
                            <a:srgbClr val="ED7D31">
                              <a:lumMod val="75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107374182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65pt,11.65pt" to="322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" strokecolor="#c55a11" strokeweight=".5pt">
                <v:stroke joinstyle="miter"/>
              </v:line>
            </w:pict>
          </mc:Fallback>
        </mc:AlternateContent>
      </w:r>
      <w:r w:rsidRPr="00AA0A70">
        <w:rPr>
          <w:rFonts w:ascii="Arial" w:hAnsi="Arial" w:cs="Arial"/>
          <w:bCs/>
        </w:rPr>
        <w:t xml:space="preserve">Signed:   </w:t>
      </w:r>
      <w:r w:rsidRPr="00AA0A70">
        <w:rPr>
          <w:rFonts w:ascii="Arial" w:hAnsi="Arial" w:cs="Arial"/>
          <w:bCs/>
        </w:rPr>
        <w:tab/>
      </w:r>
      <w:r w:rsidRPr="00AA0A70">
        <w:rPr>
          <w:rFonts w:ascii="Arial" w:hAnsi="Arial" w:cs="Arial"/>
          <w:bCs/>
        </w:rPr>
        <w:tab/>
      </w:r>
      <w:r w:rsidRPr="00AA0A70">
        <w:rPr>
          <w:rFonts w:ascii="Arial" w:hAnsi="Arial" w:cs="Arial"/>
          <w:bCs/>
        </w:rPr>
        <w:tab/>
      </w:r>
      <w:r w:rsidRPr="00AA0A70">
        <w:rPr>
          <w:rFonts w:ascii="Arial" w:hAnsi="Arial" w:cs="Arial"/>
          <w:bCs/>
        </w:rPr>
        <w:tab/>
      </w:r>
      <w:r w:rsidRPr="00AA0A70">
        <w:rPr>
          <w:rFonts w:ascii="Arial" w:hAnsi="Arial" w:cs="Arial"/>
          <w:bCs/>
        </w:rPr>
        <w:tab/>
      </w:r>
      <w:r w:rsidRPr="00AA0A70">
        <w:rPr>
          <w:rFonts w:ascii="Arial" w:hAnsi="Arial" w:cs="Arial"/>
          <w:bCs/>
        </w:rPr>
        <w:tab/>
      </w:r>
      <w:r w:rsidRPr="00AA0A70">
        <w:rPr>
          <w:rFonts w:ascii="Arial" w:hAnsi="Arial" w:cs="Arial"/>
          <w:bCs/>
        </w:rPr>
        <w:tab/>
      </w:r>
      <w:r w:rsidRPr="00AA0A70">
        <w:rPr>
          <w:rFonts w:ascii="Arial" w:hAnsi="Arial" w:cs="Arial"/>
          <w:bCs/>
        </w:rPr>
        <w:tab/>
        <w:t xml:space="preserve">Date:  </w:t>
      </w:r>
      <w:r w:rsidRPr="00AA0A70">
        <w:rPr>
          <w:rFonts w:ascii="Arial" w:hAnsi="Arial" w:cs="Arial"/>
          <w:bCs/>
        </w:rPr>
        <w:tab/>
      </w:r>
      <w:r w:rsidRPr="00AA0A70">
        <w:rPr>
          <w:rFonts w:ascii="Arial" w:hAnsi="Arial" w:cs="Arial"/>
          <w:bCs/>
        </w:rPr>
        <w:tab/>
      </w:r>
    </w:p>
    <w:p w:rsidR="00AA0A70" w:rsidRPr="00AA0A70" w:rsidRDefault="00AA0A70" w:rsidP="00AA0A70">
      <w:pPr>
        <w:ind w:left="2160" w:hanging="2160"/>
        <w:contextualSpacing/>
        <w:jc w:val="both"/>
        <w:rPr>
          <w:rFonts w:ascii="Arial" w:hAnsi="Arial" w:cs="Arial"/>
          <w:bCs/>
        </w:rPr>
      </w:pPr>
    </w:p>
    <w:p w:rsidR="00AA0A70" w:rsidRPr="00AA0A70" w:rsidRDefault="00AA0A70" w:rsidP="00AA0A70">
      <w:pPr>
        <w:ind w:left="2160" w:hanging="2160"/>
        <w:contextualSpacing/>
        <w:jc w:val="both"/>
        <w:rPr>
          <w:rFonts w:ascii="Arial" w:hAnsi="Arial" w:cs="Arial"/>
          <w:bCs/>
        </w:rPr>
      </w:pPr>
    </w:p>
    <w:p w:rsidR="00AA0A70" w:rsidRPr="00AA0A70" w:rsidRDefault="00AA0A70" w:rsidP="00AA0A70">
      <w:pPr>
        <w:ind w:left="2160" w:hanging="2160"/>
        <w:contextualSpacing/>
        <w:jc w:val="both"/>
        <w:rPr>
          <w:rFonts w:ascii="Arial" w:hAnsi="Arial" w:cs="Arial"/>
          <w:bCs/>
        </w:rPr>
      </w:pPr>
      <w:r w:rsidRPr="00AA0A70">
        <w:rPr>
          <w:rFonts w:ascii="Arial" w:hAnsi="Arial" w:cs="Arial"/>
          <w:bCs/>
          <w:noProof/>
          <w:lang w:eastAsia="en-GB"/>
        </w:rPr>
        <mc:AlternateContent>
          <mc:Choice Requires="wps">
            <w:drawing>
              <wp:anchor distT="0" distB="0" distL="114300" distR="114300" simplePos="0" relativeHeight="251661312" behindDoc="0" locked="0" layoutInCell="1" allowOverlap="1" wp14:anchorId="6990589C" wp14:editId="61A43AE7">
                <wp:simplePos x="0" y="0"/>
                <wp:positionH relativeFrom="margin">
                  <wp:align>right</wp:align>
                </wp:positionH>
                <wp:positionV relativeFrom="paragraph">
                  <wp:posOffset>145838</wp:posOffset>
                </wp:positionV>
                <wp:extent cx="5435388" cy="0"/>
                <wp:effectExtent l="0" t="0" r="32385" b="19050"/>
                <wp:wrapNone/>
                <wp:docPr id="1073741828" name="Straight Connector 1073741828"/>
                <wp:cNvGraphicFramePr/>
                <a:graphic xmlns:a="http://schemas.openxmlformats.org/drawingml/2006/main">
                  <a:graphicData uri="http://schemas.microsoft.com/office/word/2010/wordprocessingShape">
                    <wps:wsp>
                      <wps:cNvCnPr/>
                      <wps:spPr>
                        <a:xfrm>
                          <a:off x="0" y="0"/>
                          <a:ext cx="5435388" cy="0"/>
                        </a:xfrm>
                        <a:prstGeom prst="line">
                          <a:avLst/>
                        </a:prstGeom>
                        <a:noFill/>
                        <a:ln w="6350" cap="flat" cmpd="sng" algn="ctr">
                          <a:solidFill>
                            <a:srgbClr val="ED7D31">
                              <a:lumMod val="75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1073741828" o:spid="_x0000_s1026" style="position:absolute;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76.8pt,11.5pt" to="804.8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" strokecolor="#c55a11" strokeweight=".5pt">
                <v:stroke joinstyle="miter"/>
                <w10:wrap anchorx="margin"/>
              </v:line>
            </w:pict>
          </mc:Fallback>
        </mc:AlternateContent>
      </w:r>
      <w:r w:rsidRPr="00AA0A70">
        <w:rPr>
          <w:rFonts w:ascii="Arial" w:hAnsi="Arial" w:cs="Arial"/>
          <w:bCs/>
        </w:rPr>
        <w:t>Print name:</w:t>
      </w:r>
    </w:p>
    <w:p w:rsidR="00AA0A70" w:rsidRPr="00AA0A70" w:rsidRDefault="00AA0A70" w:rsidP="00AA0A70">
      <w:pPr>
        <w:ind w:left="2160" w:hanging="2160"/>
        <w:contextualSpacing/>
        <w:jc w:val="both"/>
        <w:rPr>
          <w:rFonts w:ascii="Arial" w:hAnsi="Arial" w:cs="Arial"/>
          <w:bCs/>
        </w:rPr>
      </w:pPr>
    </w:p>
    <w:p w:rsidR="00AA0A70" w:rsidRPr="00AA0A70" w:rsidRDefault="00AA0A70" w:rsidP="00AA0A70">
      <w:pPr>
        <w:ind w:left="2160" w:hanging="2160"/>
        <w:contextualSpacing/>
        <w:jc w:val="both"/>
        <w:rPr>
          <w:rFonts w:ascii="Arial" w:hAnsi="Arial" w:cs="Arial"/>
          <w:bCs/>
        </w:rPr>
      </w:pPr>
    </w:p>
    <w:p w:rsidR="00AA0A70" w:rsidRPr="00AA0A70" w:rsidRDefault="00AA0A70" w:rsidP="00AA0A70">
      <w:pPr>
        <w:ind w:left="2160" w:hanging="2160"/>
        <w:contextualSpacing/>
        <w:jc w:val="both"/>
        <w:rPr>
          <w:rFonts w:ascii="Arial" w:hAnsi="Arial" w:cs="Arial"/>
          <w:bCs/>
        </w:rPr>
      </w:pPr>
      <w:r w:rsidRPr="00AA0A70">
        <w:rPr>
          <w:rFonts w:ascii="Arial" w:hAnsi="Arial" w:cs="Arial"/>
          <w:bCs/>
        </w:rPr>
        <w:t xml:space="preserve">Parent/guardian’s signature (if under 18): </w:t>
      </w:r>
    </w:p>
    <w:p w:rsidR="00AA0A70" w:rsidRPr="00AA0A70" w:rsidRDefault="00AA0A70" w:rsidP="00AA0A70">
      <w:pPr>
        <w:ind w:left="2160" w:hanging="2160"/>
        <w:contextualSpacing/>
        <w:jc w:val="both"/>
        <w:rPr>
          <w:rFonts w:ascii="Arial" w:hAnsi="Arial" w:cs="Arial"/>
          <w:bCs/>
        </w:rPr>
      </w:pPr>
      <w:r w:rsidRPr="00AA0A70">
        <w:rPr>
          <w:rFonts w:ascii="Arial" w:hAnsi="Arial" w:cs="Arial"/>
          <w:bCs/>
          <w:noProof/>
          <w:lang w:eastAsia="en-GB"/>
        </w:rPr>
        <mc:AlternateContent>
          <mc:Choice Requires="wps">
            <w:drawing>
              <wp:anchor distT="0" distB="0" distL="114300" distR="114300" simplePos="0" relativeHeight="251662336" behindDoc="0" locked="0" layoutInCell="1" allowOverlap="1" wp14:anchorId="74748EC6" wp14:editId="3696407C">
                <wp:simplePos x="0" y="0"/>
                <wp:positionH relativeFrom="margin">
                  <wp:posOffset>2472266</wp:posOffset>
                </wp:positionH>
                <wp:positionV relativeFrom="paragraph">
                  <wp:posOffset>6985</wp:posOffset>
                </wp:positionV>
                <wp:extent cx="3699933" cy="16510"/>
                <wp:effectExtent l="0" t="0" r="34290" b="21590"/>
                <wp:wrapNone/>
                <wp:docPr id="1073741829" name="Straight Connector 1073741829"/>
                <wp:cNvGraphicFramePr/>
                <a:graphic xmlns:a="http://schemas.openxmlformats.org/drawingml/2006/main">
                  <a:graphicData uri="http://schemas.microsoft.com/office/word/2010/wordprocessingShape">
                    <wps:wsp>
                      <wps:cNvCnPr/>
                      <wps:spPr>
                        <a:xfrm>
                          <a:off x="0" y="0"/>
                          <a:ext cx="3699933" cy="16510"/>
                        </a:xfrm>
                        <a:prstGeom prst="line">
                          <a:avLst/>
                        </a:prstGeom>
                        <a:noFill/>
                        <a:ln w="6350" cap="flat" cmpd="sng" algn="ctr">
                          <a:solidFill>
                            <a:srgbClr val="ED7D31">
                              <a:lumMod val="75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1073741829"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4.65pt,.55pt" to="486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" strokecolor="#c55a11" strokeweight=".5pt">
                <v:stroke joinstyle="miter"/>
                <w10:wrap anchorx="margin"/>
              </v:line>
            </w:pict>
          </mc:Fallback>
        </mc:AlternateContent>
      </w:r>
    </w:p>
    <w:p w:rsidR="00AA0A70" w:rsidRPr="00AA0A70" w:rsidRDefault="00AA0A70" w:rsidP="00AA0A70">
      <w:pPr>
        <w:ind w:left="2160" w:hanging="2160"/>
        <w:contextualSpacing/>
        <w:jc w:val="both"/>
        <w:rPr>
          <w:rFonts w:ascii="Arial" w:hAnsi="Arial" w:cs="Arial"/>
          <w:bCs/>
        </w:rPr>
      </w:pPr>
    </w:p>
    <w:p w:rsidR="00AA0A70" w:rsidRPr="00AA0A70" w:rsidRDefault="00AA0A70" w:rsidP="00AA0A70">
      <w:pPr>
        <w:ind w:left="2160" w:hanging="2160"/>
        <w:contextualSpacing/>
        <w:jc w:val="both"/>
        <w:rPr>
          <w:rFonts w:ascii="Arial" w:hAnsi="Arial" w:cs="Arial"/>
          <w:bCs/>
          <w:noProof/>
          <w:lang w:eastAsia="en-GB"/>
        </w:rPr>
      </w:pPr>
      <w:r w:rsidRPr="00AA0A70">
        <w:rPr>
          <w:rFonts w:ascii="Arial" w:hAnsi="Arial" w:cs="Arial"/>
          <w:bCs/>
          <w:noProof/>
          <w:lang w:eastAsia="en-GB"/>
        </w:rPr>
        <mc:AlternateContent>
          <mc:Choice Requires="wps">
            <w:drawing>
              <wp:anchor distT="0" distB="0" distL="114300" distR="114300" simplePos="0" relativeHeight="251663360" behindDoc="0" locked="0" layoutInCell="1" allowOverlap="1" wp14:anchorId="3D34A6F2" wp14:editId="27F559D9">
                <wp:simplePos x="0" y="0"/>
                <wp:positionH relativeFrom="margin">
                  <wp:align>right</wp:align>
                </wp:positionH>
                <wp:positionV relativeFrom="paragraph">
                  <wp:posOffset>132715</wp:posOffset>
                </wp:positionV>
                <wp:extent cx="5418667" cy="8467"/>
                <wp:effectExtent l="0" t="0" r="29845" b="29845"/>
                <wp:wrapNone/>
                <wp:docPr id="1073741830" name="Straight Connector 1073741830"/>
                <wp:cNvGraphicFramePr/>
                <a:graphic xmlns:a="http://schemas.openxmlformats.org/drawingml/2006/main">
                  <a:graphicData uri="http://schemas.microsoft.com/office/word/2010/wordprocessingShape">
                    <wps:wsp>
                      <wps:cNvCnPr/>
                      <wps:spPr>
                        <a:xfrm flipV="1">
                          <a:off x="0" y="0"/>
                          <a:ext cx="5418667" cy="8467"/>
                        </a:xfrm>
                        <a:prstGeom prst="line">
                          <a:avLst/>
                        </a:prstGeom>
                        <a:noFill/>
                        <a:ln w="6350" cap="flat" cmpd="sng" algn="ctr">
                          <a:solidFill>
                            <a:srgbClr val="ED7D31">
                              <a:lumMod val="75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1073741830" o:spid="_x0000_s1026" style="position:absolute;flip:y;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75.45pt,10.45pt" to="802.1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" strokecolor="#c55a11" strokeweight=".5pt">
                <v:stroke joinstyle="miter"/>
                <w10:wrap anchorx="margin"/>
              </v:line>
            </w:pict>
          </mc:Fallback>
        </mc:AlternateContent>
      </w:r>
      <w:r w:rsidRPr="00AA0A70">
        <w:rPr>
          <w:rFonts w:ascii="Arial" w:hAnsi="Arial" w:cs="Arial"/>
          <w:bCs/>
        </w:rPr>
        <w:t>Print name:</w:t>
      </w:r>
      <w:r w:rsidRPr="00AA0A70">
        <w:rPr>
          <w:rFonts w:ascii="Arial" w:hAnsi="Arial" w:cs="Arial"/>
          <w:bCs/>
          <w:noProof/>
          <w:lang w:eastAsia="en-GB"/>
        </w:rPr>
        <w:t xml:space="preserve"> </w:t>
      </w:r>
    </w:p>
    <w:p w:rsidR="00062CDB" w:rsidRPr="00AA0A70" w:rsidRDefault="00062CDB">
      <w:pPr>
        <w:rPr>
          <w:rFonts w:ascii="Arial" w:hAnsi="Arial" w:cs="Arial"/>
        </w:rPr>
      </w:pPr>
    </w:p>
    <w:sectPr w:rsidR="00062CDB" w:rsidRPr="00AA0A70" w:rsidSect="00B90589">
      <w:headerReference w:type="default" r:id="rId9"/>
      <w:footerReference w:type="default" r:id="rId10"/>
      <w:headerReference w:type="first" r:id="rId11"/>
      <w:footerReference w:type="first" r:id="rId12"/>
      <w:pgSz w:w="11906" w:h="16838"/>
      <w:pgMar w:top="284" w:right="1077" w:bottom="567" w:left="1077" w:header="142" w:footer="22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0A70" w:rsidRDefault="00AA0A70" w:rsidP="00AA0A70">
      <w:r>
        <w:separator/>
      </w:r>
    </w:p>
  </w:endnote>
  <w:endnote w:type="continuationSeparator" w:id="0">
    <w:p w:rsidR="00AA0A70" w:rsidRDefault="00AA0A70" w:rsidP="00AA0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0A70" w:rsidRDefault="00AA0A70" w:rsidP="00AA0A70">
    <w:pPr>
      <w:pStyle w:val="Footer"/>
      <w:jc w:val="center"/>
    </w:pPr>
    <w:r>
      <w:t>Page 2 of 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7856402"/>
      <w:docPartObj>
        <w:docPartGallery w:val="Page Numbers (Bottom of Page)"/>
        <w:docPartUnique/>
      </w:docPartObj>
    </w:sdtPr>
    <w:sdtEndPr>
      <w:rPr>
        <w:noProof/>
      </w:rPr>
    </w:sdtEndPr>
    <w:sdtContent>
      <w:p w:rsidR="00AA0A70" w:rsidRDefault="00AA0A70">
        <w:pPr>
          <w:pStyle w:val="Footer"/>
          <w:jc w:val="center"/>
        </w:pPr>
        <w:r>
          <w:t xml:space="preserve">Page </w:t>
        </w:r>
        <w:r>
          <w:fldChar w:fldCharType="begin"/>
        </w:r>
        <w:r>
          <w:instrText xml:space="preserve"> PAGE   \* MERGEFORMAT </w:instrText>
        </w:r>
        <w:r>
          <w:fldChar w:fldCharType="separate"/>
        </w:r>
        <w:r w:rsidR="00B90589">
          <w:rPr>
            <w:noProof/>
          </w:rPr>
          <w:t>1</w:t>
        </w:r>
        <w:r>
          <w:rPr>
            <w:noProof/>
          </w:rPr>
          <w:fldChar w:fldCharType="end"/>
        </w:r>
        <w:r>
          <w:rPr>
            <w:noProof/>
          </w:rPr>
          <w:t xml:space="preserve"> of 2</w:t>
        </w:r>
      </w:p>
    </w:sdtContent>
  </w:sdt>
  <w:p w:rsidR="007D7FCA" w:rsidRDefault="00A476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0A70" w:rsidRDefault="00AA0A70" w:rsidP="00AA0A70">
      <w:r>
        <w:separator/>
      </w:r>
    </w:p>
  </w:footnote>
  <w:footnote w:type="continuationSeparator" w:id="0">
    <w:p w:rsidR="00AA0A70" w:rsidRDefault="00AA0A70" w:rsidP="00AA0A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433E" w:rsidRDefault="00AA0A70" w:rsidP="00B90589">
    <w:pPr>
      <w:pStyle w:val="Header"/>
      <w:jc w:val="right"/>
    </w:pPr>
    <w:r>
      <w:t xml:space="preserve"> </w:t>
    </w:r>
    <w:r w:rsidR="00B90589" w:rsidRPr="00AA0A70">
      <w:rPr>
        <w:rFonts w:ascii="Arial" w:hAnsi="Arial" w:cs="Arial"/>
        <w:noProof/>
        <w:lang w:eastAsia="en-GB"/>
      </w:rPr>
      <w:drawing>
        <wp:inline distT="0" distB="0" distL="0" distR="0" wp14:anchorId="633DBA03" wp14:editId="5215EF6A">
          <wp:extent cx="2251681" cy="949911"/>
          <wp:effectExtent l="0" t="0" r="0" b="0"/>
          <wp:docPr id="3" name="Picture 3" descr="LLR-WE-Logo-Trans-Small"/>
          <wp:cNvGraphicFramePr/>
          <a:graphic xmlns:a="http://schemas.openxmlformats.org/drawingml/2006/main">
            <a:graphicData uri="http://schemas.openxmlformats.org/drawingml/2006/picture">
              <pic:pic xmlns:pic="http://schemas.openxmlformats.org/drawingml/2006/picture">
                <pic:nvPicPr>
                  <pic:cNvPr id="1" name="Picture 1" descr="LLR-WE-Logo-Trans-Small"/>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1147" cy="949686"/>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724C" w:rsidRDefault="00A47688">
    <w:pPr>
      <w:pStyle w:val="Header"/>
    </w:pPr>
  </w:p>
  <w:p w:rsidR="007032A9" w:rsidRDefault="00A47688" w:rsidP="00C001F9">
    <w:pPr>
      <w:pStyle w:val="Header"/>
      <w:tabs>
        <w:tab w:val="clear" w:pos="4513"/>
        <w:tab w:val="clear" w:pos="9026"/>
        <w:tab w:val="left" w:pos="7857"/>
      </w:tabs>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74BFC"/>
    <w:multiLevelType w:val="hybridMultilevel"/>
    <w:tmpl w:val="5DF615AE"/>
    <w:lvl w:ilvl="0" w:tplc="E6D86D6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92A634F"/>
    <w:multiLevelType w:val="hybridMultilevel"/>
    <w:tmpl w:val="1BEC8352"/>
    <w:lvl w:ilvl="0" w:tplc="E6D86D6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9A927AC"/>
    <w:multiLevelType w:val="hybridMultilevel"/>
    <w:tmpl w:val="61788FA8"/>
    <w:lvl w:ilvl="0" w:tplc="E6D86D6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71A0616E"/>
    <w:multiLevelType w:val="hybridMultilevel"/>
    <w:tmpl w:val="112C0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A70"/>
    <w:rsid w:val="00062CDB"/>
    <w:rsid w:val="001C161E"/>
    <w:rsid w:val="003A05B9"/>
    <w:rsid w:val="0043731D"/>
    <w:rsid w:val="007236D2"/>
    <w:rsid w:val="007E5FF9"/>
    <w:rsid w:val="008F356B"/>
    <w:rsid w:val="00A47688"/>
    <w:rsid w:val="00A935A2"/>
    <w:rsid w:val="00A95668"/>
    <w:rsid w:val="00AA0A70"/>
    <w:rsid w:val="00B03B4A"/>
    <w:rsid w:val="00B90589"/>
    <w:rsid w:val="00C001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0A70"/>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0A70"/>
    <w:pPr>
      <w:tabs>
        <w:tab w:val="center" w:pos="4513"/>
        <w:tab w:val="right" w:pos="9026"/>
      </w:tabs>
    </w:pPr>
  </w:style>
  <w:style w:type="character" w:customStyle="1" w:styleId="HeaderChar">
    <w:name w:val="Header Char"/>
    <w:basedOn w:val="DefaultParagraphFont"/>
    <w:link w:val="Header"/>
    <w:uiPriority w:val="99"/>
    <w:rsid w:val="00AA0A70"/>
  </w:style>
  <w:style w:type="paragraph" w:styleId="Footer">
    <w:name w:val="footer"/>
    <w:basedOn w:val="Normal"/>
    <w:link w:val="FooterChar"/>
    <w:uiPriority w:val="99"/>
    <w:unhideWhenUsed/>
    <w:rsid w:val="00AA0A70"/>
    <w:pPr>
      <w:tabs>
        <w:tab w:val="center" w:pos="4513"/>
        <w:tab w:val="right" w:pos="9026"/>
      </w:tabs>
    </w:pPr>
  </w:style>
  <w:style w:type="character" w:customStyle="1" w:styleId="FooterChar">
    <w:name w:val="Footer Char"/>
    <w:basedOn w:val="DefaultParagraphFont"/>
    <w:link w:val="Footer"/>
    <w:uiPriority w:val="99"/>
    <w:rsid w:val="00AA0A70"/>
  </w:style>
  <w:style w:type="table" w:styleId="TableGrid">
    <w:name w:val="Table Grid"/>
    <w:basedOn w:val="TableNormal"/>
    <w:uiPriority w:val="39"/>
    <w:rsid w:val="00AA0A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A0A70"/>
    <w:rPr>
      <w:sz w:val="16"/>
      <w:szCs w:val="16"/>
    </w:rPr>
  </w:style>
  <w:style w:type="paragraph" w:styleId="CommentText">
    <w:name w:val="annotation text"/>
    <w:basedOn w:val="Normal"/>
    <w:link w:val="CommentTextChar"/>
    <w:uiPriority w:val="99"/>
    <w:semiHidden/>
    <w:unhideWhenUsed/>
    <w:rsid w:val="00AA0A70"/>
    <w:rPr>
      <w:sz w:val="20"/>
      <w:szCs w:val="20"/>
    </w:rPr>
  </w:style>
  <w:style w:type="character" w:customStyle="1" w:styleId="CommentTextChar">
    <w:name w:val="Comment Text Char"/>
    <w:basedOn w:val="DefaultParagraphFont"/>
    <w:link w:val="CommentText"/>
    <w:uiPriority w:val="99"/>
    <w:semiHidden/>
    <w:rsid w:val="00AA0A70"/>
    <w:rPr>
      <w:sz w:val="20"/>
      <w:szCs w:val="20"/>
    </w:rPr>
  </w:style>
  <w:style w:type="paragraph" w:customStyle="1" w:styleId="Default">
    <w:name w:val="Default"/>
    <w:basedOn w:val="Normal"/>
    <w:rsid w:val="00AA0A70"/>
    <w:pPr>
      <w:autoSpaceDE w:val="0"/>
      <w:autoSpaceDN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AA0A70"/>
    <w:rPr>
      <w:rFonts w:ascii="Tahoma" w:hAnsi="Tahoma" w:cs="Tahoma"/>
      <w:sz w:val="16"/>
      <w:szCs w:val="16"/>
    </w:rPr>
  </w:style>
  <w:style w:type="character" w:customStyle="1" w:styleId="BalloonTextChar">
    <w:name w:val="Balloon Text Char"/>
    <w:basedOn w:val="DefaultParagraphFont"/>
    <w:link w:val="BalloonText"/>
    <w:uiPriority w:val="99"/>
    <w:semiHidden/>
    <w:rsid w:val="00AA0A70"/>
    <w:rPr>
      <w:rFonts w:ascii="Tahoma" w:hAnsi="Tahoma" w:cs="Tahoma"/>
      <w:sz w:val="16"/>
      <w:szCs w:val="16"/>
    </w:rPr>
  </w:style>
  <w:style w:type="paragraph" w:styleId="ListParagraph">
    <w:name w:val="List Paragraph"/>
    <w:basedOn w:val="Normal"/>
    <w:uiPriority w:val="34"/>
    <w:qFormat/>
    <w:rsid w:val="007E5FF9"/>
    <w:pPr>
      <w:ind w:left="720"/>
      <w:contextualSpacing/>
    </w:pPr>
  </w:style>
  <w:style w:type="character" w:styleId="Hyperlink">
    <w:name w:val="Hyperlink"/>
    <w:basedOn w:val="DefaultParagraphFont"/>
    <w:uiPriority w:val="99"/>
    <w:unhideWhenUsed/>
    <w:rsid w:val="007E5FF9"/>
    <w:rPr>
      <w:color w:val="0000FF" w:themeColor="hyperlink"/>
      <w:u w:val="single"/>
    </w:rPr>
  </w:style>
  <w:style w:type="table" w:styleId="LightShading-Accent4">
    <w:name w:val="Light Shading Accent 4"/>
    <w:basedOn w:val="TableNormal"/>
    <w:uiPriority w:val="60"/>
    <w:rsid w:val="007E5FF9"/>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0A70"/>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0A70"/>
    <w:pPr>
      <w:tabs>
        <w:tab w:val="center" w:pos="4513"/>
        <w:tab w:val="right" w:pos="9026"/>
      </w:tabs>
    </w:pPr>
  </w:style>
  <w:style w:type="character" w:customStyle="1" w:styleId="HeaderChar">
    <w:name w:val="Header Char"/>
    <w:basedOn w:val="DefaultParagraphFont"/>
    <w:link w:val="Header"/>
    <w:uiPriority w:val="99"/>
    <w:rsid w:val="00AA0A70"/>
  </w:style>
  <w:style w:type="paragraph" w:styleId="Footer">
    <w:name w:val="footer"/>
    <w:basedOn w:val="Normal"/>
    <w:link w:val="FooterChar"/>
    <w:uiPriority w:val="99"/>
    <w:unhideWhenUsed/>
    <w:rsid w:val="00AA0A70"/>
    <w:pPr>
      <w:tabs>
        <w:tab w:val="center" w:pos="4513"/>
        <w:tab w:val="right" w:pos="9026"/>
      </w:tabs>
    </w:pPr>
  </w:style>
  <w:style w:type="character" w:customStyle="1" w:styleId="FooterChar">
    <w:name w:val="Footer Char"/>
    <w:basedOn w:val="DefaultParagraphFont"/>
    <w:link w:val="Footer"/>
    <w:uiPriority w:val="99"/>
    <w:rsid w:val="00AA0A70"/>
  </w:style>
  <w:style w:type="table" w:styleId="TableGrid">
    <w:name w:val="Table Grid"/>
    <w:basedOn w:val="TableNormal"/>
    <w:uiPriority w:val="39"/>
    <w:rsid w:val="00AA0A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A0A70"/>
    <w:rPr>
      <w:sz w:val="16"/>
      <w:szCs w:val="16"/>
    </w:rPr>
  </w:style>
  <w:style w:type="paragraph" w:styleId="CommentText">
    <w:name w:val="annotation text"/>
    <w:basedOn w:val="Normal"/>
    <w:link w:val="CommentTextChar"/>
    <w:uiPriority w:val="99"/>
    <w:semiHidden/>
    <w:unhideWhenUsed/>
    <w:rsid w:val="00AA0A70"/>
    <w:rPr>
      <w:sz w:val="20"/>
      <w:szCs w:val="20"/>
    </w:rPr>
  </w:style>
  <w:style w:type="character" w:customStyle="1" w:styleId="CommentTextChar">
    <w:name w:val="Comment Text Char"/>
    <w:basedOn w:val="DefaultParagraphFont"/>
    <w:link w:val="CommentText"/>
    <w:uiPriority w:val="99"/>
    <w:semiHidden/>
    <w:rsid w:val="00AA0A70"/>
    <w:rPr>
      <w:sz w:val="20"/>
      <w:szCs w:val="20"/>
    </w:rPr>
  </w:style>
  <w:style w:type="paragraph" w:customStyle="1" w:styleId="Default">
    <w:name w:val="Default"/>
    <w:basedOn w:val="Normal"/>
    <w:rsid w:val="00AA0A70"/>
    <w:pPr>
      <w:autoSpaceDE w:val="0"/>
      <w:autoSpaceDN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AA0A70"/>
    <w:rPr>
      <w:rFonts w:ascii="Tahoma" w:hAnsi="Tahoma" w:cs="Tahoma"/>
      <w:sz w:val="16"/>
      <w:szCs w:val="16"/>
    </w:rPr>
  </w:style>
  <w:style w:type="character" w:customStyle="1" w:styleId="BalloonTextChar">
    <w:name w:val="Balloon Text Char"/>
    <w:basedOn w:val="DefaultParagraphFont"/>
    <w:link w:val="BalloonText"/>
    <w:uiPriority w:val="99"/>
    <w:semiHidden/>
    <w:rsid w:val="00AA0A70"/>
    <w:rPr>
      <w:rFonts w:ascii="Tahoma" w:hAnsi="Tahoma" w:cs="Tahoma"/>
      <w:sz w:val="16"/>
      <w:szCs w:val="16"/>
    </w:rPr>
  </w:style>
  <w:style w:type="paragraph" w:styleId="ListParagraph">
    <w:name w:val="List Paragraph"/>
    <w:basedOn w:val="Normal"/>
    <w:uiPriority w:val="34"/>
    <w:qFormat/>
    <w:rsid w:val="007E5FF9"/>
    <w:pPr>
      <w:ind w:left="720"/>
      <w:contextualSpacing/>
    </w:pPr>
  </w:style>
  <w:style w:type="character" w:styleId="Hyperlink">
    <w:name w:val="Hyperlink"/>
    <w:basedOn w:val="DefaultParagraphFont"/>
    <w:uiPriority w:val="99"/>
    <w:unhideWhenUsed/>
    <w:rsid w:val="007E5FF9"/>
    <w:rPr>
      <w:color w:val="0000FF" w:themeColor="hyperlink"/>
      <w:u w:val="single"/>
    </w:rPr>
  </w:style>
  <w:style w:type="table" w:styleId="LightShading-Accent4">
    <w:name w:val="Light Shading Accent 4"/>
    <w:basedOn w:val="TableNormal"/>
    <w:uiPriority w:val="60"/>
    <w:rsid w:val="007E5FF9"/>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500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s.uk/live-well/healthy-weight/bmi-calculator/"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572</Words>
  <Characters>3261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Hospitals Of Leicester NHS Trust</Company>
  <LinksUpToDate>false</LinksUpToDate>
  <CharactersWithSpaces>3826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Jamal Afsana</dc:creator>
  <cp:lastModifiedBy>julie.mccarthy</cp:lastModifiedBy>
  <cp:revision>5</cp:revision>
  <dcterms:created xsi:type="dcterms:W3CDTF">2021-09-16T14:02:00Z</dcterms:created>
  <dcterms:modified xsi:type="dcterms:W3CDTF">2021-09-16T14:07:00Z</dcterms:modified>
</cp:coreProperties>
</file>